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34" w:rsidRDefault="008F1F36">
      <w:pPr>
        <w:pStyle w:val="a3"/>
        <w:ind w:left="150"/>
        <w:rPr>
          <w:b/>
        </w:rPr>
      </w:pPr>
      <w:r>
        <w:t>МОУ «Подгоренская ООШ</w:t>
      </w:r>
      <w:r>
        <w:t>»</w:t>
      </w:r>
      <w:r>
        <w:rPr>
          <w:spacing w:val="-7"/>
        </w:rPr>
        <w:t xml:space="preserve"> </w:t>
      </w:r>
      <w:r>
        <w:t>платных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rPr>
          <w:b/>
          <w:u w:val="single"/>
        </w:rPr>
        <w:t>не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оказывает.</w:t>
      </w:r>
    </w:p>
    <w:p w:rsidR="00EC0A34" w:rsidRDefault="008F1F36">
      <w:pPr>
        <w:pStyle w:val="a3"/>
        <w:spacing w:before="250" w:line="276" w:lineRule="auto"/>
        <w:ind w:right="104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родительского</w:t>
      </w:r>
      <w:r>
        <w:rPr>
          <w:spacing w:val="80"/>
        </w:rPr>
        <w:t xml:space="preserve"> </w:t>
      </w:r>
      <w:r>
        <w:t>комитета</w:t>
      </w:r>
      <w:r>
        <w:rPr>
          <w:spacing w:val="80"/>
        </w:rPr>
        <w:t xml:space="preserve"> </w:t>
      </w:r>
      <w:r>
        <w:t>(протокол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5.09.2017</w:t>
      </w:r>
      <w:r>
        <w:rPr>
          <w:spacing w:val="-2"/>
        </w:rPr>
        <w:t xml:space="preserve"> </w:t>
      </w:r>
      <w:r>
        <w:t xml:space="preserve">года) присмотр и уход за детьми в группах продлённого дня в </w:t>
      </w:r>
      <w:r>
        <w:t>МОУ «Подгоренская ООШ»</w:t>
      </w:r>
      <w:r>
        <w:rPr>
          <w:spacing w:val="-7"/>
        </w:rPr>
        <w:t xml:space="preserve"> </w:t>
      </w:r>
      <w:r>
        <w:rPr>
          <w:b/>
          <w:u w:val="single"/>
        </w:rPr>
        <w:t>не осуществляется</w:t>
      </w:r>
      <w:r>
        <w:t>.</w:t>
      </w:r>
      <w:bookmarkStart w:id="0" w:name="_GoBack"/>
      <w:bookmarkEnd w:id="0"/>
    </w:p>
    <w:sectPr w:rsidR="00EC0A3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A34"/>
    <w:rsid w:val="008F1F36"/>
    <w:rsid w:val="00E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2023-11-09T07:21:00Z</dcterms:created>
  <dcterms:modified xsi:type="dcterms:W3CDTF">2023-11-09T07:24:00Z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2010</vt:lpwstr>
  </property>
</Properties>
</file>