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702" w:rsidRDefault="00447DDB">
      <w:pPr>
        <w:pStyle w:val="a3"/>
        <w:spacing w:before="60"/>
        <w:ind w:left="1028" w:right="628"/>
        <w:jc w:val="center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0D2702" w:rsidRDefault="00447DDB">
      <w:pPr>
        <w:pStyle w:val="a3"/>
        <w:spacing w:before="190"/>
        <w:ind w:left="1028" w:right="554"/>
        <w:jc w:val="center"/>
      </w:pPr>
      <w:r>
        <w:t>о</w:t>
      </w:r>
      <w:r>
        <w:rPr>
          <w:spacing w:val="-6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«Открытый</w:t>
      </w:r>
      <w:r>
        <w:rPr>
          <w:spacing w:val="-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сад-активные</w:t>
      </w:r>
      <w:r>
        <w:rPr>
          <w:spacing w:val="-4"/>
        </w:rPr>
        <w:t xml:space="preserve"> </w:t>
      </w:r>
      <w:r>
        <w:t>родители»</w:t>
      </w:r>
    </w:p>
    <w:p w:rsidR="000D2702" w:rsidRDefault="00447DDB">
      <w:pPr>
        <w:pStyle w:val="a3"/>
        <w:spacing w:before="182" w:line="264" w:lineRule="auto"/>
        <w:ind w:left="1028" w:right="636"/>
        <w:jc w:val="center"/>
      </w:pPr>
      <w:r>
        <w:t>«Подготовка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консультаций</w:t>
      </w:r>
      <w:r>
        <w:rPr>
          <w:spacing w:val="-3"/>
        </w:rPr>
        <w:t xml:space="preserve"> </w:t>
      </w:r>
      <w:r>
        <w:t>узких</w:t>
      </w:r>
      <w:r>
        <w:rPr>
          <w:spacing w:val="-7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ресурсе</w:t>
      </w:r>
      <w:r>
        <w:rPr>
          <w:spacing w:val="5"/>
        </w:rPr>
        <w:t xml:space="preserve"> </w:t>
      </w:r>
      <w:proofErr w:type="gramStart"/>
      <w:r>
        <w:t>«</w:t>
      </w:r>
      <w:r>
        <w:rPr>
          <w:spacing w:val="-3"/>
        </w:rPr>
        <w:t xml:space="preserve"> </w:t>
      </w:r>
      <w:proofErr w:type="spellStart"/>
      <w:r>
        <w:t>Инфогид</w:t>
      </w:r>
      <w:proofErr w:type="spellEnd"/>
      <w:proofErr w:type="gramEnd"/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родителей»</w:t>
      </w:r>
    </w:p>
    <w:p w:rsidR="000D2702" w:rsidRDefault="000D2702">
      <w:pPr>
        <w:pStyle w:val="a3"/>
        <w:rPr>
          <w:sz w:val="30"/>
        </w:rPr>
      </w:pPr>
    </w:p>
    <w:p w:rsidR="000D2702" w:rsidRDefault="000D2702">
      <w:pPr>
        <w:pStyle w:val="a3"/>
        <w:spacing w:before="5"/>
        <w:rPr>
          <w:sz w:val="27"/>
        </w:rPr>
      </w:pPr>
    </w:p>
    <w:p w:rsidR="000D2702" w:rsidRDefault="00447DDB">
      <w:pPr>
        <w:pStyle w:val="a3"/>
        <w:spacing w:line="259" w:lineRule="auto"/>
        <w:ind w:left="820" w:right="494" w:firstLine="706"/>
      </w:pPr>
      <w:r>
        <w:t>В целях оказания методической, психолого-педагогической,</w:t>
      </w:r>
      <w:r>
        <w:rPr>
          <w:spacing w:val="1"/>
        </w:rPr>
        <w:t xml:space="preserve"> </w:t>
      </w:r>
      <w:r>
        <w:t>диагностической и консультативной помощи родителям (законным</w:t>
      </w:r>
      <w:r>
        <w:rPr>
          <w:spacing w:val="1"/>
        </w:rPr>
        <w:t xml:space="preserve"> </w:t>
      </w:r>
      <w:r>
        <w:t>представителям) детей дошкольного возраста, получающих 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семейного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проекта</w:t>
      </w:r>
      <w:r>
        <w:rPr>
          <w:spacing w:val="-3"/>
        </w:rPr>
        <w:t xml:space="preserve"> </w:t>
      </w:r>
      <w:proofErr w:type="gramStart"/>
      <w:r>
        <w:t>«</w:t>
      </w:r>
      <w:r>
        <w:rPr>
          <w:spacing w:val="-5"/>
        </w:rPr>
        <w:t xml:space="preserve"> </w:t>
      </w:r>
      <w:r>
        <w:t>Открытый</w:t>
      </w:r>
      <w:proofErr w:type="gramEnd"/>
      <w:r>
        <w:rPr>
          <w:spacing w:val="-67"/>
        </w:rPr>
        <w:t xml:space="preserve"> </w:t>
      </w:r>
      <w:r>
        <w:t>детский сад-активные родители» созданы консультации специалистов в</w:t>
      </w:r>
      <w:r>
        <w:rPr>
          <w:spacing w:val="1"/>
        </w:rPr>
        <w:t xml:space="preserve"> </w:t>
      </w:r>
      <w:r>
        <w:t>ресурсе</w:t>
      </w:r>
      <w:r>
        <w:rPr>
          <w:spacing w:val="5"/>
        </w:rPr>
        <w:t xml:space="preserve"> </w:t>
      </w:r>
      <w:r>
        <w:t>«</w:t>
      </w:r>
      <w:proofErr w:type="spellStart"/>
      <w:r>
        <w:t>Инфогид</w:t>
      </w:r>
      <w:proofErr w:type="spellEnd"/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родителей».</w:t>
      </w:r>
    </w:p>
    <w:p w:rsidR="000D2702" w:rsidRDefault="00447DDB">
      <w:pPr>
        <w:pStyle w:val="a3"/>
        <w:spacing w:before="154" w:line="264" w:lineRule="auto"/>
        <w:ind w:left="820" w:right="494"/>
      </w:pPr>
      <w:r>
        <w:t>На</w:t>
      </w:r>
      <w:r>
        <w:rPr>
          <w:spacing w:val="-5"/>
        </w:rPr>
        <w:t xml:space="preserve"> </w:t>
      </w:r>
      <w:r>
        <w:t>нашем</w:t>
      </w:r>
      <w:r>
        <w:rPr>
          <w:spacing w:val="-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размещена</w:t>
      </w:r>
      <w:r>
        <w:rPr>
          <w:spacing w:val="-5"/>
        </w:rPr>
        <w:t xml:space="preserve"> </w:t>
      </w:r>
      <w:proofErr w:type="gramStart"/>
      <w:r>
        <w:t>вкладки</w:t>
      </w:r>
      <w:r>
        <w:rPr>
          <w:spacing w:val="66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размещены</w:t>
      </w:r>
      <w:r>
        <w:rPr>
          <w:spacing w:val="-67"/>
        </w:rPr>
        <w:t xml:space="preserve"> </w:t>
      </w:r>
      <w:r>
        <w:t>консультации</w:t>
      </w:r>
      <w:r>
        <w:rPr>
          <w:spacing w:val="-1"/>
        </w:rPr>
        <w:t xml:space="preserve"> </w:t>
      </w:r>
      <w:r>
        <w:t>(памятки)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направлениям:</w:t>
      </w:r>
    </w:p>
    <w:p w:rsidR="000D2702" w:rsidRDefault="00447DDB">
      <w:pPr>
        <w:pStyle w:val="1"/>
        <w:numPr>
          <w:ilvl w:val="0"/>
          <w:numId w:val="1"/>
        </w:numPr>
        <w:tabs>
          <w:tab w:val="left" w:pos="1540"/>
          <w:tab w:val="left" w:pos="1541"/>
        </w:tabs>
        <w:spacing w:before="150"/>
        <w:ind w:hanging="361"/>
      </w:pPr>
      <w:r>
        <w:t>Музыкальное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возраста</w:t>
      </w:r>
    </w:p>
    <w:p w:rsidR="000D2702" w:rsidRDefault="00447DDB">
      <w:pPr>
        <w:pStyle w:val="a3"/>
        <w:spacing w:before="23" w:line="259" w:lineRule="auto"/>
        <w:ind w:left="1540" w:right="494"/>
      </w:pPr>
      <w:r>
        <w:t>Сотрудничество ДОУ и семьи – это результат целенаправленной и</w:t>
      </w:r>
      <w:r>
        <w:rPr>
          <w:spacing w:val="1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педагогов,</w:t>
      </w:r>
      <w:r>
        <w:rPr>
          <w:spacing w:val="6"/>
        </w:rPr>
        <w:t xml:space="preserve"> </w:t>
      </w:r>
      <w:r>
        <w:t>предполагающее,</w:t>
      </w:r>
      <w:r>
        <w:rPr>
          <w:spacing w:val="1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всестороннее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систематическое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ребёнка.</w:t>
      </w:r>
    </w:p>
    <w:p w:rsidR="000D2702" w:rsidRDefault="00447DDB">
      <w:pPr>
        <w:pStyle w:val="a3"/>
        <w:spacing w:line="259" w:lineRule="auto"/>
        <w:ind w:left="1540" w:right="1164" w:firstLine="425"/>
      </w:pPr>
      <w:r>
        <w:t>Наша задача состоит в том, чтобы приобщить ребёнка к миру</w:t>
      </w:r>
      <w:r>
        <w:rPr>
          <w:spacing w:val="1"/>
        </w:rPr>
        <w:t xml:space="preserve"> </w:t>
      </w:r>
      <w:r>
        <w:t>музыки, научить понимать его, наслаждаться им, развивать</w:t>
      </w:r>
      <w:r>
        <w:rPr>
          <w:spacing w:val="1"/>
        </w:rPr>
        <w:t xml:space="preserve"> </w:t>
      </w:r>
      <w:r>
        <w:t>музыкально- творческие способности, формировать нравственно-</w:t>
      </w:r>
      <w:r>
        <w:rPr>
          <w:spacing w:val="-67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нему.</w:t>
      </w:r>
    </w:p>
    <w:p w:rsidR="000D2702" w:rsidRDefault="00447DDB">
      <w:pPr>
        <w:pStyle w:val="a3"/>
        <w:spacing w:line="261" w:lineRule="auto"/>
        <w:ind w:left="1540" w:right="1451" w:firstLine="497"/>
      </w:pPr>
      <w:r>
        <w:t>Наша цель: создать систему взаимодействия с родителями</w:t>
      </w:r>
      <w:r>
        <w:rPr>
          <w:spacing w:val="1"/>
        </w:rPr>
        <w:t xml:space="preserve"> </w:t>
      </w:r>
      <w:r>
        <w:t>воспитанников по музыкальному развитию детей дошкольного</w:t>
      </w:r>
      <w:r>
        <w:rPr>
          <w:spacing w:val="-67"/>
        </w:rPr>
        <w:t xml:space="preserve"> </w:t>
      </w:r>
      <w:r>
        <w:t>возраста.</w:t>
      </w:r>
    </w:p>
    <w:p w:rsidR="000D2702" w:rsidRDefault="00447DDB">
      <w:pPr>
        <w:pStyle w:val="a3"/>
        <w:spacing w:line="259" w:lineRule="auto"/>
        <w:ind w:left="1540" w:right="494" w:firstLine="425"/>
      </w:pPr>
      <w:r>
        <w:t>Итогом взаимодействия музыкального руководителя с 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0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заинтересованность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видах деятельности, которая вызывает у них проявление музыкальных</w:t>
      </w:r>
      <w:r>
        <w:rPr>
          <w:spacing w:val="-67"/>
        </w:rPr>
        <w:t xml:space="preserve"> </w:t>
      </w:r>
      <w:r>
        <w:t>способностей.</w:t>
      </w:r>
    </w:p>
    <w:p w:rsidR="000D2702" w:rsidRDefault="00EB43BB">
      <w:pPr>
        <w:pStyle w:val="a3"/>
        <w:ind w:left="1541"/>
        <w:rPr>
          <w:sz w:val="20"/>
        </w:rPr>
      </w:pPr>
      <w:r w:rsidRPr="00EB43BB">
        <w:rPr>
          <w:noProof/>
          <w:sz w:val="20"/>
          <w:lang w:eastAsia="ru-RU"/>
        </w:rPr>
        <w:lastRenderedPageBreak/>
        <w:drawing>
          <wp:inline distT="0" distB="0" distL="0" distR="0">
            <wp:extent cx="5295900" cy="8829675"/>
            <wp:effectExtent l="0" t="0" r="0" b="9525"/>
            <wp:docPr id="2" name="Рисунок 2" descr="C:\Users\дом\Desktop\IMG-202309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-20230913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0D2702">
      <w:pPr>
        <w:rPr>
          <w:sz w:val="20"/>
        </w:rPr>
      </w:pPr>
    </w:p>
    <w:p w:rsidR="005E3396" w:rsidRDefault="005E3396">
      <w:pPr>
        <w:rPr>
          <w:sz w:val="20"/>
        </w:rPr>
        <w:sectPr w:rsidR="005E3396">
          <w:type w:val="continuous"/>
          <w:pgSz w:w="11910" w:h="16850"/>
          <w:pgMar w:top="1060" w:right="440" w:bottom="280" w:left="880" w:header="720" w:footer="720" w:gutter="0"/>
          <w:cols w:space="720"/>
        </w:sectPr>
      </w:pPr>
      <w:r w:rsidRPr="005E3396">
        <w:rPr>
          <w:noProof/>
          <w:sz w:val="20"/>
          <w:lang w:eastAsia="ru-RU"/>
        </w:rPr>
        <w:lastRenderedPageBreak/>
        <w:drawing>
          <wp:inline distT="0" distB="0" distL="0" distR="0">
            <wp:extent cx="6429375" cy="8010525"/>
            <wp:effectExtent l="0" t="0" r="9525" b="9525"/>
            <wp:docPr id="4" name="Рисунок 4" descr="C:\Users\дом\Pictures\IMG-202309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Pictures\IMG-20230913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71" cy="80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ind w:left="1541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BA2282">
      <w:pPr>
        <w:pStyle w:val="a3"/>
        <w:rPr>
          <w:sz w:val="20"/>
        </w:rPr>
      </w:pPr>
      <w:r w:rsidRPr="00BA2282">
        <w:rPr>
          <w:noProof/>
          <w:sz w:val="20"/>
          <w:lang w:eastAsia="ru-RU"/>
        </w:rPr>
        <w:drawing>
          <wp:inline distT="0" distB="0" distL="0" distR="0">
            <wp:extent cx="6543675" cy="7724775"/>
            <wp:effectExtent l="0" t="0" r="9525" b="9525"/>
            <wp:docPr id="6" name="Рисунок 6" descr="C:\Users\дом\Pictures\IMG-202309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Pictures\IMG-20230913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spacing w:before="5"/>
        <w:rPr>
          <w:sz w:val="24"/>
        </w:rPr>
      </w:pPr>
    </w:p>
    <w:p w:rsidR="000D2702" w:rsidRDefault="000D2702">
      <w:pPr>
        <w:rPr>
          <w:sz w:val="24"/>
        </w:rPr>
        <w:sectPr w:rsidR="000D2702">
          <w:pgSz w:w="11910" w:h="16850"/>
          <w:pgMar w:top="1140" w:right="440" w:bottom="280" w:left="880" w:header="720" w:footer="720" w:gutter="0"/>
          <w:cols w:space="720"/>
        </w:sectPr>
      </w:pPr>
    </w:p>
    <w:p w:rsidR="000D2702" w:rsidRDefault="000D2702">
      <w:pPr>
        <w:pStyle w:val="a3"/>
        <w:rPr>
          <w:sz w:val="20"/>
        </w:rPr>
      </w:pPr>
    </w:p>
    <w:p w:rsidR="000D2702" w:rsidRDefault="00BA2282">
      <w:pPr>
        <w:pStyle w:val="a3"/>
        <w:rPr>
          <w:sz w:val="20"/>
        </w:rPr>
      </w:pPr>
      <w:r w:rsidRPr="00BA2282">
        <w:rPr>
          <w:noProof/>
          <w:sz w:val="20"/>
          <w:lang w:eastAsia="ru-RU"/>
        </w:rPr>
        <w:drawing>
          <wp:inline distT="0" distB="0" distL="0" distR="0">
            <wp:extent cx="6296025" cy="8353425"/>
            <wp:effectExtent l="0" t="0" r="9525" b="9525"/>
            <wp:docPr id="8" name="Рисунок 8" descr="C:\Users\дом\Pictures\IMG-202309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Pictures\IMG-20230913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 w:rsidP="00B464C7">
      <w:pPr>
        <w:pStyle w:val="a3"/>
        <w:rPr>
          <w:sz w:val="20"/>
        </w:rPr>
      </w:pPr>
    </w:p>
    <w:p w:rsidR="00B464C7" w:rsidRDefault="00B464C7">
      <w:pPr>
        <w:rPr>
          <w:sz w:val="20"/>
        </w:rPr>
        <w:sectPr w:rsidR="00B464C7">
          <w:pgSz w:w="11910" w:h="16850"/>
          <w:pgMar w:top="1280" w:right="440" w:bottom="280" w:left="880" w:header="720" w:footer="720" w:gutter="0"/>
          <w:cols w:space="720"/>
        </w:sectPr>
      </w:pPr>
    </w:p>
    <w:p w:rsidR="000D2702" w:rsidRDefault="000D2702">
      <w:pPr>
        <w:pStyle w:val="a3"/>
        <w:spacing w:before="5"/>
        <w:rPr>
          <w:sz w:val="10"/>
        </w:rPr>
      </w:pPr>
    </w:p>
    <w:p w:rsidR="000D2702" w:rsidRDefault="00447DDB">
      <w:pPr>
        <w:pStyle w:val="1"/>
        <w:numPr>
          <w:ilvl w:val="0"/>
          <w:numId w:val="1"/>
        </w:numPr>
        <w:tabs>
          <w:tab w:val="left" w:pos="1540"/>
          <w:tab w:val="left" w:pos="1541"/>
        </w:tabs>
        <w:spacing w:before="101"/>
        <w:ind w:hanging="361"/>
      </w:pPr>
      <w:r>
        <w:t>Патриотическое</w:t>
      </w:r>
      <w:r>
        <w:rPr>
          <w:spacing w:val="-6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14"/>
        </w:rPr>
        <w:t xml:space="preserve"> </w:t>
      </w:r>
      <w:r>
        <w:t>возраста</w:t>
      </w:r>
    </w:p>
    <w:p w:rsidR="000D2702" w:rsidRDefault="00447DDB">
      <w:pPr>
        <w:pStyle w:val="a3"/>
        <w:spacing w:before="22" w:line="259" w:lineRule="auto"/>
        <w:ind w:left="1540" w:right="494"/>
      </w:pPr>
      <w:r>
        <w:t>Гражданско-патриотическое воспитание сегодня – одно из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звеньев системы воспитательной работы. Основы патриотизма</w:t>
      </w:r>
      <w:r>
        <w:rPr>
          <w:spacing w:val="1"/>
        </w:rPr>
        <w:t xml:space="preserve"> </w:t>
      </w:r>
      <w:r>
        <w:t xml:space="preserve">начинают закладываться в ближайшем окружении </w:t>
      </w:r>
      <w:proofErr w:type="gramStart"/>
      <w:r>
        <w:t>ребёнка ,</w:t>
      </w:r>
      <w:proofErr w:type="gramEnd"/>
      <w:r>
        <w:t xml:space="preserve"> а точнее -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.</w:t>
      </w:r>
    </w:p>
    <w:p w:rsidR="000D2702" w:rsidRDefault="00447DDB">
      <w:pPr>
        <w:pStyle w:val="a3"/>
        <w:spacing w:line="261" w:lineRule="auto"/>
        <w:ind w:left="1540" w:right="379"/>
      </w:pPr>
      <w:r>
        <w:t xml:space="preserve">Наша </w:t>
      </w:r>
      <w:proofErr w:type="gramStart"/>
      <w:r>
        <w:t>задача :</w:t>
      </w:r>
      <w:proofErr w:type="gramEnd"/>
      <w:r>
        <w:rPr>
          <w:spacing w:val="1"/>
        </w:rPr>
        <w:t xml:space="preserve"> </w:t>
      </w:r>
      <w:r>
        <w:t>состоит в том, чтобы сформировать у 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мирные</w:t>
      </w:r>
      <w:r>
        <w:rPr>
          <w:spacing w:val="-6"/>
        </w:rPr>
        <w:t xml:space="preserve"> </w:t>
      </w:r>
      <w:r>
        <w:t>,доброжелательные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близкими,</w:t>
      </w:r>
      <w:r>
        <w:rPr>
          <w:spacing w:val="2"/>
        </w:rPr>
        <w:t xml:space="preserve"> </w:t>
      </w:r>
      <w:r>
        <w:t>утешать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 w:rsidR="000D2702" w:rsidRDefault="00447DDB">
      <w:pPr>
        <w:pStyle w:val="a3"/>
        <w:spacing w:line="259" w:lineRule="auto"/>
        <w:ind w:left="1540" w:right="494"/>
      </w:pPr>
      <w:r>
        <w:t>Наша цель: закреплять у детей знания, в какой стране он живёт, чем</w:t>
      </w:r>
      <w:r>
        <w:rPr>
          <w:spacing w:val="1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стран;</w:t>
      </w:r>
      <w:r>
        <w:rPr>
          <w:spacing w:val="-3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край; приучать детей бережно относиться к тому, что создано нашими</w:t>
      </w:r>
      <w:r>
        <w:rPr>
          <w:spacing w:val="-67"/>
        </w:rPr>
        <w:t xml:space="preserve"> </w:t>
      </w:r>
      <w:r>
        <w:t>предками.</w:t>
      </w:r>
    </w:p>
    <w:p w:rsidR="000D2702" w:rsidRDefault="00447DDB">
      <w:pPr>
        <w:pStyle w:val="a3"/>
        <w:ind w:left="1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29499" cy="5193792"/>
            <wp:effectExtent l="0" t="0" r="0" b="0"/>
            <wp:docPr id="13" name="image7.jpeg" descr="C:\Users\дом\Desktop\инфогид\iшапка по патрио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499" cy="519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0D2702">
      <w:pPr>
        <w:rPr>
          <w:sz w:val="20"/>
        </w:rPr>
        <w:sectPr w:rsidR="000D2702">
          <w:pgSz w:w="11910" w:h="16850"/>
          <w:pgMar w:top="1600" w:right="440" w:bottom="280" w:left="880" w:header="720" w:footer="720" w:gutter="0"/>
          <w:cols w:space="720"/>
        </w:sectPr>
      </w:pPr>
    </w:p>
    <w:p w:rsidR="000D2702" w:rsidRDefault="00447DDB">
      <w:pPr>
        <w:pStyle w:val="a3"/>
        <w:ind w:left="1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36040" cy="906846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040" cy="90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0D2702">
      <w:pPr>
        <w:rPr>
          <w:sz w:val="20"/>
        </w:rPr>
        <w:sectPr w:rsidR="000D2702">
          <w:pgSz w:w="11910" w:h="16850"/>
          <w:pgMar w:top="1140" w:right="440" w:bottom="280" w:left="880" w:header="720" w:footer="720" w:gutter="0"/>
          <w:cols w:space="720"/>
        </w:sectPr>
      </w:pPr>
    </w:p>
    <w:p w:rsidR="000D2702" w:rsidRDefault="00447DDB">
      <w:pPr>
        <w:pStyle w:val="a3"/>
        <w:ind w:left="17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71734" cy="4606290"/>
            <wp:effectExtent l="0" t="0" r="0" b="0"/>
            <wp:docPr id="17" name="image9.jpeg" descr="C:\Users\дом\Desktop\инфогид\патрио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34" cy="46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spacing w:before="3"/>
        <w:rPr>
          <w:sz w:val="11"/>
        </w:rPr>
      </w:pPr>
    </w:p>
    <w:p w:rsidR="000D2702" w:rsidRDefault="00447DDB">
      <w:pPr>
        <w:pStyle w:val="a3"/>
        <w:ind w:left="1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47959" cy="3608832"/>
            <wp:effectExtent l="0" t="0" r="0" b="0"/>
            <wp:docPr id="19" name="image10.jpeg" descr="C:\Users\дом\Desktop\инфогид\патрио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959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447DDB">
      <w:pPr>
        <w:pStyle w:val="a3"/>
        <w:spacing w:before="11"/>
        <w:ind w:left="1540"/>
      </w:pPr>
      <w:r>
        <w:t>Подготовил:</w:t>
      </w:r>
    </w:p>
    <w:p w:rsidR="000D2702" w:rsidRDefault="00447DDB">
      <w:pPr>
        <w:pStyle w:val="a3"/>
        <w:spacing w:before="23"/>
        <w:ind w:left="1540"/>
      </w:pPr>
      <w:proofErr w:type="spellStart"/>
      <w:r>
        <w:t>Ламакина</w:t>
      </w:r>
      <w:proofErr w:type="spellEnd"/>
      <w:r>
        <w:rPr>
          <w:spacing w:val="-9"/>
        </w:rPr>
        <w:t xml:space="preserve"> </w:t>
      </w:r>
      <w:r>
        <w:t>Е.А.</w:t>
      </w:r>
      <w:r>
        <w:rPr>
          <w:spacing w:val="-6"/>
        </w:rPr>
        <w:t xml:space="preserve"> </w:t>
      </w:r>
      <w:r>
        <w:t>воспитатель,</w:t>
      </w:r>
      <w:r>
        <w:rPr>
          <w:spacing w:val="-5"/>
        </w:rPr>
        <w:t xml:space="preserve"> </w:t>
      </w:r>
      <w:proofErr w:type="spellStart"/>
      <w:proofErr w:type="gramStart"/>
      <w:r>
        <w:t>муз.руководитель</w:t>
      </w:r>
      <w:proofErr w:type="spellEnd"/>
      <w:proofErr w:type="gramEnd"/>
    </w:p>
    <w:p w:rsidR="000D2702" w:rsidRDefault="000D2702">
      <w:pPr>
        <w:sectPr w:rsidR="000D2702">
          <w:pgSz w:w="11910" w:h="16850"/>
          <w:pgMar w:top="1260" w:right="440" w:bottom="280" w:left="880" w:header="720" w:footer="720" w:gutter="0"/>
          <w:cols w:space="720"/>
        </w:sectPr>
      </w:pPr>
    </w:p>
    <w:p w:rsidR="000D2702" w:rsidRPr="00B44271" w:rsidRDefault="00B44271" w:rsidP="005D1C66">
      <w:pPr>
        <w:pStyle w:val="a3"/>
        <w:numPr>
          <w:ilvl w:val="0"/>
          <w:numId w:val="2"/>
        </w:numPr>
        <w:rPr>
          <w:sz w:val="40"/>
          <w:szCs w:val="40"/>
        </w:rPr>
      </w:pPr>
      <w:r w:rsidRPr="00B44271">
        <w:rPr>
          <w:sz w:val="40"/>
          <w:szCs w:val="40"/>
        </w:rPr>
        <w:lastRenderedPageBreak/>
        <w:t>Учим ребёнка правилам безопасности</w:t>
      </w:r>
    </w:p>
    <w:p w:rsidR="000D2702" w:rsidRDefault="000D2702">
      <w:pPr>
        <w:pStyle w:val="a3"/>
        <w:rPr>
          <w:sz w:val="20"/>
        </w:rPr>
      </w:pPr>
    </w:p>
    <w:p w:rsidR="00BA2282" w:rsidRPr="006755AB" w:rsidRDefault="00BA2282" w:rsidP="00BA2282">
      <w:pPr>
        <w:pStyle w:val="a5"/>
        <w:shd w:val="clear" w:color="auto" w:fill="F9FAFA"/>
        <w:spacing w:before="0" w:beforeAutospacing="0" w:after="240" w:afterAutospacing="0"/>
        <w:rPr>
          <w:color w:val="464646"/>
          <w:sz w:val="32"/>
          <w:szCs w:val="32"/>
          <w:lang w:val="ru-RU"/>
        </w:rPr>
      </w:pPr>
      <w:r w:rsidRPr="006755AB">
        <w:rPr>
          <w:color w:val="464646"/>
          <w:sz w:val="28"/>
          <w:szCs w:val="28"/>
          <w:lang w:val="ru-RU"/>
        </w:rPr>
        <w:t>Сегодня, как никогда раньше, мы испытываем огромную тревогу за детей. Задача</w:t>
      </w:r>
      <w:r w:rsidRPr="006755AB">
        <w:rPr>
          <w:rFonts w:ascii="Tahoma" w:hAnsi="Tahoma" w:cs="Tahoma"/>
          <w:color w:val="464646"/>
          <w:lang w:val="ru-RU"/>
        </w:rPr>
        <w:t xml:space="preserve"> </w:t>
      </w:r>
      <w:r w:rsidRPr="006755AB">
        <w:rPr>
          <w:color w:val="464646"/>
          <w:sz w:val="32"/>
          <w:szCs w:val="32"/>
          <w:lang w:val="ru-RU"/>
        </w:rPr>
        <w:t>взрослых состоит не только в том, чтобы самим оберегать и защищать ребенка, но и в том, чтобы подготовить его к встрече с разными сложными, а порой и опасными жизненными ситуациями.</w:t>
      </w:r>
    </w:p>
    <w:p w:rsidR="00BA2282" w:rsidRPr="006755AB" w:rsidRDefault="00BA2282" w:rsidP="00BA2282">
      <w:pPr>
        <w:pStyle w:val="a5"/>
        <w:shd w:val="clear" w:color="auto" w:fill="F9FAFA"/>
        <w:spacing w:before="0" w:beforeAutospacing="0" w:after="240" w:afterAutospacing="0"/>
        <w:rPr>
          <w:color w:val="464646"/>
          <w:sz w:val="32"/>
          <w:szCs w:val="32"/>
          <w:lang w:val="ru-RU"/>
        </w:rPr>
      </w:pPr>
      <w:r w:rsidRPr="006755AB">
        <w:rPr>
          <w:color w:val="464646"/>
          <w:sz w:val="32"/>
          <w:szCs w:val="32"/>
          <w:lang w:val="ru-RU"/>
        </w:rPr>
        <w:t>Ребенок по своим физиологическим особенностям не может самостоятельно определить всю меру опасности своего существования, поэтому на взрослого человека природой возложена миссия защиты своего ребёнка — дать элементарные знания основ безопасности. Дети — наиболее незащищённая и уязвимая часть населения. Познавая окружающий мир, они часто сталкиваются с опасностью и нередко становятся жертвами своего незнания, беспечности или легкомыслия. У них нет опыта, способствующего пониманию риска, не сформированы навыки безопасного общения с предметами, отсутствует защитная психологическая реакция на угрозу, свойственная взрослым. Большинство дошкольников не знают о том, что надо делать в той или иной экстремальной ситуации.</w:t>
      </w:r>
    </w:p>
    <w:p w:rsidR="00BA2282" w:rsidRPr="006755AB" w:rsidRDefault="00BA2282" w:rsidP="00BA2282">
      <w:pPr>
        <w:pStyle w:val="a5"/>
        <w:shd w:val="clear" w:color="auto" w:fill="F9FAFA"/>
        <w:spacing w:before="0" w:beforeAutospacing="0" w:after="240" w:afterAutospacing="0"/>
        <w:rPr>
          <w:color w:val="464646"/>
          <w:sz w:val="32"/>
          <w:szCs w:val="32"/>
          <w:lang w:val="ru-RU"/>
        </w:rPr>
      </w:pPr>
      <w:r w:rsidRPr="006755AB">
        <w:rPr>
          <w:color w:val="464646"/>
          <w:sz w:val="32"/>
          <w:szCs w:val="32"/>
          <w:lang w:val="ru-RU"/>
        </w:rPr>
        <w:t>Главная цель по воспитанию безопасного поведения у детей — дать каждому ребенку основные понятия опасных для жизни ситуаций и особенностей поведения в них.</w:t>
      </w:r>
    </w:p>
    <w:p w:rsidR="00BA2282" w:rsidRPr="006755AB" w:rsidRDefault="00BA2282" w:rsidP="00BA2282">
      <w:pPr>
        <w:pStyle w:val="a5"/>
        <w:shd w:val="clear" w:color="auto" w:fill="F9FAFA"/>
        <w:spacing w:before="0" w:beforeAutospacing="0" w:after="240" w:afterAutospacing="0"/>
        <w:rPr>
          <w:color w:val="464646"/>
          <w:sz w:val="32"/>
          <w:szCs w:val="32"/>
          <w:lang w:val="ru-RU"/>
        </w:rPr>
      </w:pPr>
      <w:r w:rsidRPr="006755AB">
        <w:rPr>
          <w:b/>
          <w:bCs/>
          <w:color w:val="464646"/>
          <w:sz w:val="32"/>
          <w:szCs w:val="32"/>
          <w:lang w:val="ru-RU"/>
        </w:rPr>
        <w:t>Безопасность</w:t>
      </w:r>
      <w:r w:rsidRPr="006755AB">
        <w:rPr>
          <w:color w:val="464646"/>
          <w:sz w:val="32"/>
          <w:szCs w:val="32"/>
        </w:rPr>
        <w:t> </w:t>
      </w:r>
      <w:r w:rsidRPr="006755AB">
        <w:rPr>
          <w:color w:val="464646"/>
          <w:sz w:val="32"/>
          <w:szCs w:val="32"/>
          <w:lang w:val="ru-RU"/>
        </w:rPr>
        <w:t>— это не просто сумма усвоенных знаний, а умение правильно вести себя в различных ситуациях.</w:t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spacing w:before="9"/>
        <w:rPr>
          <w:sz w:val="10"/>
        </w:rPr>
      </w:pPr>
    </w:p>
    <w:p w:rsidR="000D2702" w:rsidRDefault="00B743CD">
      <w:pPr>
        <w:rPr>
          <w:sz w:val="10"/>
        </w:rPr>
        <w:sectPr w:rsidR="000D2702">
          <w:pgSz w:w="11910" w:h="16850"/>
          <w:pgMar w:top="1040" w:right="440" w:bottom="280" w:left="880" w:header="720" w:footer="720" w:gutter="0"/>
          <w:cols w:space="720"/>
        </w:sectPr>
      </w:pPr>
      <w:r w:rsidRPr="00B743CD">
        <w:rPr>
          <w:noProof/>
          <w:sz w:val="10"/>
          <w:lang w:eastAsia="ru-RU"/>
        </w:rPr>
        <w:drawing>
          <wp:inline distT="0" distB="0" distL="0" distR="0">
            <wp:extent cx="6381750" cy="3648075"/>
            <wp:effectExtent l="0" t="0" r="0" b="9525"/>
            <wp:docPr id="10" name="Рисунок 10" descr="C:\Users\дом\Desktop\IMG-202309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IMG-20230912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B743CD">
      <w:pPr>
        <w:pStyle w:val="a3"/>
        <w:rPr>
          <w:sz w:val="20"/>
        </w:rPr>
      </w:pPr>
      <w:r w:rsidRPr="00B743CD">
        <w:rPr>
          <w:noProof/>
          <w:sz w:val="20"/>
          <w:lang w:eastAsia="ru-RU"/>
        </w:rPr>
        <w:lastRenderedPageBreak/>
        <w:drawing>
          <wp:inline distT="0" distB="0" distL="0" distR="0">
            <wp:extent cx="6724650" cy="9516014"/>
            <wp:effectExtent l="0" t="0" r="0" b="9525"/>
            <wp:docPr id="12" name="Рисунок 12" descr="C:\Users\дом\Desktop\IMG-202309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IMG-20230912-WA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171770">
      <w:pPr>
        <w:pStyle w:val="a3"/>
        <w:rPr>
          <w:sz w:val="20"/>
        </w:rPr>
      </w:pPr>
      <w:r w:rsidRPr="00171770">
        <w:rPr>
          <w:noProof/>
          <w:sz w:val="20"/>
          <w:lang w:eastAsia="ru-RU"/>
        </w:rPr>
        <w:lastRenderedPageBreak/>
        <w:drawing>
          <wp:inline distT="0" distB="0" distL="0" distR="0">
            <wp:extent cx="6724650" cy="9511107"/>
            <wp:effectExtent l="0" t="0" r="0" b="0"/>
            <wp:docPr id="14" name="Рисунок 14" descr="C:\Users\дом\Desktop\IMG-202309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IMG-20230912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F46280">
      <w:pPr>
        <w:pStyle w:val="a3"/>
        <w:rPr>
          <w:sz w:val="20"/>
        </w:rPr>
      </w:pPr>
      <w:r w:rsidRPr="00F46280">
        <w:rPr>
          <w:noProof/>
          <w:sz w:val="20"/>
          <w:lang w:eastAsia="ru-RU"/>
        </w:rPr>
        <w:drawing>
          <wp:inline distT="0" distB="0" distL="0" distR="0">
            <wp:extent cx="6724650" cy="5384974"/>
            <wp:effectExtent l="0" t="0" r="0" b="6350"/>
            <wp:docPr id="16" name="Рисунок 16" descr="C:\Users\дом\Desktop\IMG-202309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IMG-20230912-WA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38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spacing w:before="7"/>
        <w:rPr>
          <w:sz w:val="10"/>
        </w:rPr>
      </w:pPr>
    </w:p>
    <w:p w:rsidR="000D2702" w:rsidRDefault="000D2702">
      <w:pPr>
        <w:pStyle w:val="a3"/>
        <w:ind w:left="1541"/>
        <w:rPr>
          <w:sz w:val="20"/>
        </w:rPr>
      </w:pPr>
    </w:p>
    <w:p w:rsidR="000D2702" w:rsidRDefault="000D2702">
      <w:pPr>
        <w:pStyle w:val="a3"/>
        <w:spacing w:before="4"/>
        <w:rPr>
          <w:sz w:val="15"/>
        </w:rPr>
      </w:pPr>
    </w:p>
    <w:p w:rsidR="000D2702" w:rsidRDefault="00F46280">
      <w:pPr>
        <w:rPr>
          <w:sz w:val="15"/>
        </w:rPr>
        <w:sectPr w:rsidR="000D2702">
          <w:pgSz w:w="11910" w:h="16850"/>
          <w:pgMar w:top="1600" w:right="440" w:bottom="280" w:left="880" w:header="720" w:footer="720" w:gutter="0"/>
          <w:cols w:space="720"/>
        </w:sectPr>
      </w:pPr>
      <w:r w:rsidRPr="00F46280">
        <w:rPr>
          <w:noProof/>
          <w:sz w:val="15"/>
          <w:lang w:eastAsia="ru-RU"/>
        </w:rPr>
        <w:drawing>
          <wp:inline distT="0" distB="0" distL="0" distR="0">
            <wp:extent cx="6724015" cy="3429000"/>
            <wp:effectExtent l="0" t="0" r="635" b="0"/>
            <wp:docPr id="18" name="Рисунок 18" descr="C:\Users\дом\Desktop\IMG-202309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IMG-20230912-WA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50" cy="342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874" w:rsidRDefault="00931874" w:rsidP="00931874">
      <w:pPr>
        <w:rPr>
          <w:sz w:val="28"/>
          <w:szCs w:val="28"/>
        </w:rPr>
      </w:pPr>
    </w:p>
    <w:p w:rsidR="00931874" w:rsidRPr="00931874" w:rsidRDefault="00931874" w:rsidP="00931874">
      <w:pPr>
        <w:rPr>
          <w:sz w:val="28"/>
          <w:szCs w:val="28"/>
        </w:rPr>
      </w:pPr>
    </w:p>
    <w:p w:rsidR="00931874" w:rsidRDefault="00931874" w:rsidP="00931874">
      <w:pPr>
        <w:tabs>
          <w:tab w:val="left" w:pos="9435"/>
        </w:tabs>
        <w:rPr>
          <w:sz w:val="28"/>
          <w:szCs w:val="28"/>
        </w:rPr>
      </w:pPr>
    </w:p>
    <w:p w:rsidR="00931874" w:rsidRPr="00931874" w:rsidRDefault="00931874" w:rsidP="00931874">
      <w:pPr>
        <w:tabs>
          <w:tab w:val="left" w:pos="9435"/>
        </w:tabs>
        <w:rPr>
          <w:sz w:val="28"/>
          <w:szCs w:val="28"/>
        </w:rPr>
        <w:sectPr w:rsidR="00931874" w:rsidRPr="00931874" w:rsidSect="00931874">
          <w:pgSz w:w="11910" w:h="16850"/>
          <w:pgMar w:top="1140" w:right="442" w:bottom="278" w:left="879" w:header="720" w:footer="720" w:gutter="0"/>
          <w:cols w:space="720"/>
        </w:sectPr>
      </w:pPr>
      <w:bookmarkStart w:id="0" w:name="_GoBack"/>
      <w:bookmarkEnd w:id="0"/>
    </w:p>
    <w:p w:rsidR="000D2702" w:rsidRDefault="00447DDB">
      <w:pPr>
        <w:pStyle w:val="1"/>
        <w:numPr>
          <w:ilvl w:val="0"/>
          <w:numId w:val="1"/>
        </w:numPr>
        <w:tabs>
          <w:tab w:val="left" w:pos="1540"/>
          <w:tab w:val="left" w:pos="1541"/>
        </w:tabs>
        <w:ind w:hanging="361"/>
      </w:pPr>
      <w:r>
        <w:lastRenderedPageBreak/>
        <w:t>Профориентация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возраста</w:t>
      </w:r>
    </w:p>
    <w:p w:rsidR="000D2702" w:rsidRDefault="00447DDB">
      <w:pPr>
        <w:pStyle w:val="a3"/>
        <w:spacing w:before="189" w:line="259" w:lineRule="auto"/>
        <w:ind w:left="820" w:right="379"/>
      </w:pPr>
      <w:r>
        <w:t>Помочь</w:t>
      </w:r>
      <w:r>
        <w:rPr>
          <w:spacing w:val="-2"/>
        </w:rPr>
        <w:t xml:space="preserve"> </w:t>
      </w:r>
      <w:r>
        <w:t>ребёнку</w:t>
      </w:r>
      <w:r>
        <w:rPr>
          <w:spacing w:val="-1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выбор-</w:t>
      </w:r>
      <w:r>
        <w:rPr>
          <w:spacing w:val="-10"/>
        </w:rPr>
        <w:t xml:space="preserve"> </w:t>
      </w:r>
      <w:r>
        <w:t>непростая</w:t>
      </w:r>
      <w:r>
        <w:rPr>
          <w:spacing w:val="-2"/>
        </w:rPr>
        <w:t xml:space="preserve"> </w:t>
      </w:r>
      <w:r>
        <w:t>задача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родителей.</w:t>
      </w:r>
      <w:r>
        <w:rPr>
          <w:spacing w:val="-67"/>
        </w:rPr>
        <w:t xml:space="preserve"> </w:t>
      </w:r>
      <w:r>
        <w:t>Но разностороннее развитие ребёнка раннего возраста даст ему возможность</w:t>
      </w:r>
      <w:r>
        <w:rPr>
          <w:spacing w:val="-67"/>
        </w:rPr>
        <w:t xml:space="preserve"> </w:t>
      </w:r>
      <w:r>
        <w:t>найти во взрослой жизни работу, которая будет приносить удовольствие и</w:t>
      </w:r>
      <w:r>
        <w:rPr>
          <w:spacing w:val="1"/>
        </w:rPr>
        <w:t xml:space="preserve"> </w:t>
      </w:r>
      <w:r>
        <w:t>радость.</w:t>
      </w:r>
    </w:p>
    <w:p w:rsidR="000D2702" w:rsidRDefault="00447DDB">
      <w:pPr>
        <w:pStyle w:val="a3"/>
        <w:spacing w:before="157" w:line="261" w:lineRule="auto"/>
        <w:ind w:left="820" w:right="494"/>
      </w:pPr>
      <w:r>
        <w:t>Наша</w:t>
      </w:r>
      <w:r>
        <w:rPr>
          <w:spacing w:val="-7"/>
        </w:rPr>
        <w:t xml:space="preserve"> </w:t>
      </w:r>
      <w:r>
        <w:t>задача:</w:t>
      </w:r>
      <w:r>
        <w:rPr>
          <w:spacing w:val="-4"/>
        </w:rPr>
        <w:t xml:space="preserve"> </w:t>
      </w:r>
      <w:r>
        <w:t>выявить</w:t>
      </w:r>
      <w:r>
        <w:rPr>
          <w:spacing w:val="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профессиях;</w:t>
      </w:r>
      <w:r>
        <w:rPr>
          <w:spacing w:val="-4"/>
        </w:rPr>
        <w:t xml:space="preserve"> </w:t>
      </w:r>
      <w:r>
        <w:t>сформировать</w:t>
      </w:r>
      <w:r>
        <w:rPr>
          <w:spacing w:val="2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детей представления о разных профессиях; воспитывать положительное</w:t>
      </w:r>
      <w:r>
        <w:rPr>
          <w:spacing w:val="1"/>
        </w:rPr>
        <w:t xml:space="preserve"> </w:t>
      </w:r>
      <w:r>
        <w:t>отношение.</w:t>
      </w:r>
    </w:p>
    <w:p w:rsidR="000D2702" w:rsidRDefault="00447DDB">
      <w:pPr>
        <w:pStyle w:val="a3"/>
        <w:spacing w:before="150" w:line="259" w:lineRule="auto"/>
        <w:ind w:left="820" w:right="494"/>
      </w:pPr>
      <w:r>
        <w:t>Наша цель: формировать у детей представления о разных профессиях,</w:t>
      </w:r>
      <w:r>
        <w:rPr>
          <w:spacing w:val="1"/>
        </w:rPr>
        <w:t xml:space="preserve"> </w:t>
      </w:r>
      <w:r>
        <w:t xml:space="preserve">развивать кругозор детей, их коммуникативные умения </w:t>
      </w:r>
      <w:proofErr w:type="gramStart"/>
      <w:r>
        <w:t>( обогащать</w:t>
      </w:r>
      <w:proofErr w:type="gramEnd"/>
      <w:r>
        <w:rPr>
          <w:spacing w:val="1"/>
        </w:rPr>
        <w:t xml:space="preserve"> </w:t>
      </w:r>
      <w:r>
        <w:t>словарный запас, развивать связную речь, формировать умение связно 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0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мысли,</w:t>
      </w:r>
      <w:r>
        <w:rPr>
          <w:spacing w:val="-4"/>
        </w:rPr>
        <w:t xml:space="preserve"> </w:t>
      </w:r>
      <w:r>
        <w:t>активизировать</w:t>
      </w:r>
      <w:r>
        <w:rPr>
          <w:spacing w:val="-5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мышление.</w:t>
      </w:r>
    </w:p>
    <w:p w:rsidR="000D2702" w:rsidRDefault="00447DDB">
      <w:pPr>
        <w:pStyle w:val="a3"/>
        <w:spacing w:before="4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108043</wp:posOffset>
            </wp:positionV>
            <wp:extent cx="5850293" cy="4383405"/>
            <wp:effectExtent l="0" t="0" r="0" b="0"/>
            <wp:wrapTopAndBottom/>
            <wp:docPr id="31" name="image16.jpeg" descr="C:\Users\дом\Desktop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93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702" w:rsidRDefault="000D2702">
      <w:pPr>
        <w:rPr>
          <w:sz w:val="11"/>
        </w:rPr>
        <w:sectPr w:rsidR="000D2702">
          <w:pgSz w:w="11910" w:h="16850"/>
          <w:pgMar w:top="1040" w:right="440" w:bottom="280" w:left="880" w:header="720" w:footer="720" w:gutter="0"/>
          <w:cols w:space="720"/>
        </w:sectPr>
      </w:pPr>
    </w:p>
    <w:p w:rsidR="000D2702" w:rsidRDefault="00447DDB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0254" cy="3945064"/>
            <wp:effectExtent l="0" t="0" r="0" b="0"/>
            <wp:docPr id="33" name="image17.jpeg" descr="C:\Users\дом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254" cy="394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447DDB">
      <w:pPr>
        <w:pStyle w:val="a3"/>
        <w:spacing w:before="7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160768</wp:posOffset>
            </wp:positionV>
            <wp:extent cx="5847457" cy="4383405"/>
            <wp:effectExtent l="0" t="0" r="0" b="0"/>
            <wp:wrapTopAndBottom/>
            <wp:docPr id="35" name="image18.jpeg" descr="C:\Users\дом\Desktop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457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702" w:rsidRDefault="000D2702">
      <w:pPr>
        <w:rPr>
          <w:sz w:val="18"/>
        </w:rPr>
        <w:sectPr w:rsidR="000D2702">
          <w:pgSz w:w="11910" w:h="16850"/>
          <w:pgMar w:top="1140" w:right="440" w:bottom="280" w:left="880" w:header="720" w:footer="720" w:gutter="0"/>
          <w:cols w:space="720"/>
        </w:sectPr>
      </w:pPr>
    </w:p>
    <w:p w:rsidR="000D2702" w:rsidRDefault="00447DDB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2044" cy="4456461"/>
            <wp:effectExtent l="0" t="0" r="0" b="0"/>
            <wp:docPr id="37" name="image19.jpeg" descr="C:\Users\дом\Desktop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044" cy="445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447DDB">
      <w:pPr>
        <w:pStyle w:val="a3"/>
        <w:spacing w:before="6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145439</wp:posOffset>
            </wp:positionV>
            <wp:extent cx="5936079" cy="4206240"/>
            <wp:effectExtent l="0" t="0" r="0" b="0"/>
            <wp:wrapTopAndBottom/>
            <wp:docPr id="39" name="image20.jpeg" descr="C:\Users\дом\Desktop\vash-vy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079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702" w:rsidRDefault="000D2702">
      <w:pPr>
        <w:rPr>
          <w:sz w:val="16"/>
        </w:rPr>
        <w:sectPr w:rsidR="000D2702">
          <w:pgSz w:w="11910" w:h="16850"/>
          <w:pgMar w:top="1140" w:right="440" w:bottom="280" w:left="880" w:header="720" w:footer="720" w:gutter="0"/>
          <w:cols w:space="720"/>
        </w:sectPr>
      </w:pPr>
    </w:p>
    <w:p w:rsidR="000D2702" w:rsidRDefault="00447DDB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2615" cy="5074920"/>
            <wp:effectExtent l="0" t="0" r="0" b="0"/>
            <wp:docPr id="41" name="image21.jpeg" descr="C:\Users\дом\Desktop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15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447DDB">
      <w:pPr>
        <w:pStyle w:val="a3"/>
        <w:spacing w:before="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1469933</wp:posOffset>
            </wp:positionH>
            <wp:positionV relativeFrom="paragraph">
              <wp:posOffset>101337</wp:posOffset>
            </wp:positionV>
            <wp:extent cx="4707091" cy="2826067"/>
            <wp:effectExtent l="0" t="0" r="0" b="0"/>
            <wp:wrapTopAndBottom/>
            <wp:docPr id="43" name="image22.jpeg" descr="C:\Users\дом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091" cy="282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702" w:rsidRDefault="00447DDB">
      <w:pPr>
        <w:pStyle w:val="a3"/>
        <w:spacing w:before="51"/>
        <w:ind w:left="820"/>
      </w:pPr>
      <w:r>
        <w:t>Подготовил:</w:t>
      </w:r>
      <w:r>
        <w:rPr>
          <w:spacing w:val="-6"/>
        </w:rPr>
        <w:t xml:space="preserve"> </w:t>
      </w:r>
      <w:proofErr w:type="spellStart"/>
      <w:r>
        <w:t>Гусакова</w:t>
      </w:r>
      <w:proofErr w:type="spellEnd"/>
      <w:r>
        <w:rPr>
          <w:spacing w:val="-8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воспитатель</w:t>
      </w:r>
    </w:p>
    <w:p w:rsidR="000D2702" w:rsidRDefault="000D2702">
      <w:pPr>
        <w:sectPr w:rsidR="000D2702">
          <w:pgSz w:w="11910" w:h="16850"/>
          <w:pgMar w:top="1140" w:right="440" w:bottom="280" w:left="880" w:header="720" w:footer="720" w:gutter="0"/>
          <w:cols w:space="720"/>
        </w:sectPr>
      </w:pPr>
    </w:p>
    <w:p w:rsidR="000D2702" w:rsidRDefault="00447DDB">
      <w:pPr>
        <w:pStyle w:val="1"/>
        <w:numPr>
          <w:ilvl w:val="0"/>
          <w:numId w:val="1"/>
        </w:numPr>
        <w:tabs>
          <w:tab w:val="left" w:pos="1540"/>
          <w:tab w:val="left" w:pos="1541"/>
        </w:tabs>
        <w:spacing w:before="89"/>
        <w:ind w:hanging="361"/>
      </w:pPr>
      <w:r>
        <w:lastRenderedPageBreak/>
        <w:t>Развитие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возраста</w:t>
      </w:r>
    </w:p>
    <w:p w:rsidR="000D2702" w:rsidRDefault="000D2702">
      <w:pPr>
        <w:pStyle w:val="a3"/>
        <w:rPr>
          <w:b/>
          <w:sz w:val="34"/>
        </w:rPr>
      </w:pPr>
    </w:p>
    <w:p w:rsidR="000D2702" w:rsidRDefault="00447DDB">
      <w:pPr>
        <w:pStyle w:val="a3"/>
        <w:spacing w:before="251"/>
        <w:ind w:left="106" w:right="633" w:firstLine="713"/>
      </w:pPr>
      <w:r>
        <w:t>Основной средой для ребёнка является его семья. Роль семьи, несомненно,</w:t>
      </w:r>
      <w:r>
        <w:rPr>
          <w:spacing w:val="1"/>
        </w:rPr>
        <w:t xml:space="preserve"> </w:t>
      </w:r>
      <w:r>
        <w:t>основополагающая в становлении личности, а значит, существенное значение для</w:t>
      </w:r>
      <w:r>
        <w:rPr>
          <w:spacing w:val="-68"/>
        </w:rPr>
        <w:t xml:space="preserve"> </w:t>
      </w:r>
      <w:r>
        <w:t>совершенствования воспитания детей имеет педагогическая культура первых</w:t>
      </w:r>
      <w:r>
        <w:rPr>
          <w:spacing w:val="1"/>
        </w:rPr>
        <w:t xml:space="preserve"> </w:t>
      </w:r>
      <w:r>
        <w:t>воспитателей ребёнка – родителей. Таким образом, всё сводится к совокупности</w:t>
      </w:r>
      <w:r>
        <w:rPr>
          <w:spacing w:val="1"/>
        </w:rPr>
        <w:t xml:space="preserve"> </w:t>
      </w:r>
      <w:r>
        <w:t>основных требований общества к личности родителей: содержанию идейных,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-4"/>
        </w:rPr>
        <w:t xml:space="preserve"> </w:t>
      </w:r>
      <w:r>
        <w:t>внутрисемейные</w:t>
      </w:r>
      <w:r>
        <w:rPr>
          <w:spacing w:val="-4"/>
        </w:rPr>
        <w:t xml:space="preserve"> </w:t>
      </w:r>
      <w:r>
        <w:t>отношения и характер</w:t>
      </w:r>
    </w:p>
    <w:p w:rsidR="000D2702" w:rsidRDefault="00447DDB">
      <w:pPr>
        <w:pStyle w:val="a3"/>
        <w:spacing w:line="321" w:lineRule="exact"/>
        <w:ind w:left="106"/>
      </w:pPr>
      <w:r>
        <w:t>межличностных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семье.</w:t>
      </w:r>
    </w:p>
    <w:p w:rsidR="000D2702" w:rsidRDefault="00447DDB">
      <w:pPr>
        <w:pStyle w:val="a3"/>
        <w:spacing w:before="3" w:line="242" w:lineRule="auto"/>
        <w:ind w:left="106" w:right="494" w:firstLine="713"/>
      </w:pPr>
      <w:r>
        <w:t>Процесс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семьи</w:t>
      </w:r>
      <w:r>
        <w:rPr>
          <w:spacing w:val="6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динамическое,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развивающееся, как река, и педагогический процесс можно ассоциировать с</w:t>
      </w:r>
      <w:r>
        <w:rPr>
          <w:spacing w:val="1"/>
        </w:rPr>
        <w:t xml:space="preserve"> </w:t>
      </w:r>
      <w:r>
        <w:t>потоком;</w:t>
      </w:r>
      <w:r>
        <w:rPr>
          <w:spacing w:val="-4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присутствуют</w:t>
      </w:r>
      <w:r>
        <w:rPr>
          <w:spacing w:val="-5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заинтересованность</w:t>
      </w:r>
    </w:p>
    <w:p w:rsidR="000D2702" w:rsidRDefault="00447DDB">
      <w:pPr>
        <w:pStyle w:val="a3"/>
        <w:spacing w:line="242" w:lineRule="auto"/>
        <w:ind w:left="106" w:right="488"/>
      </w:pPr>
      <w:r>
        <w:t xml:space="preserve">участников друг другом, то, образно говоря, эти два мощных потока наполнят </w:t>
      </w:r>
      <w:r>
        <w:rPr>
          <w:i/>
        </w:rPr>
        <w:t>реку</w:t>
      </w:r>
      <w:r>
        <w:rPr>
          <w:i/>
          <w:spacing w:val="-67"/>
        </w:rPr>
        <w:t xml:space="preserve"> </w:t>
      </w:r>
      <w:r>
        <w:rPr>
          <w:i/>
        </w:rPr>
        <w:t>жизни</w:t>
      </w:r>
      <w:r>
        <w:rPr>
          <w:i/>
          <w:spacing w:val="3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педагоги и родители станут</w:t>
      </w:r>
      <w:r>
        <w:rPr>
          <w:spacing w:val="7"/>
        </w:rPr>
        <w:t xml:space="preserve"> </w:t>
      </w:r>
      <w:r>
        <w:rPr>
          <w:i/>
        </w:rPr>
        <w:t>берегами</w:t>
      </w:r>
      <w:r>
        <w:t>,</w:t>
      </w:r>
      <w:r>
        <w:rPr>
          <w:spacing w:val="-6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становление личности. Без участия родителей успешная воспитательная работа</w:t>
      </w:r>
      <w:r>
        <w:rPr>
          <w:spacing w:val="1"/>
        </w:rPr>
        <w:t xml:space="preserve"> </w:t>
      </w:r>
      <w:r>
        <w:rPr>
          <w:rFonts w:ascii="Calibri" w:hAnsi="Calibri"/>
        </w:rPr>
        <w:t>была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бы</w:t>
      </w:r>
      <w:r>
        <w:rPr>
          <w:rFonts w:ascii="Calibri" w:hAnsi="Calibri"/>
          <w:spacing w:val="3"/>
        </w:rPr>
        <w:t xml:space="preserve"> </w:t>
      </w:r>
      <w:r>
        <w:t>совершенно</w:t>
      </w:r>
      <w:r>
        <w:rPr>
          <w:spacing w:val="-3"/>
        </w:rPr>
        <w:t xml:space="preserve"> </w:t>
      </w:r>
      <w:r>
        <w:t>немыслима.</w:t>
      </w:r>
    </w:p>
    <w:p w:rsidR="000D2702" w:rsidRDefault="000D2702">
      <w:pPr>
        <w:pStyle w:val="a3"/>
        <w:spacing w:before="1"/>
        <w:rPr>
          <w:sz w:val="42"/>
        </w:rPr>
      </w:pPr>
    </w:p>
    <w:p w:rsidR="000D2702" w:rsidRDefault="00447DDB">
      <w:pPr>
        <w:pStyle w:val="a3"/>
        <w:spacing w:line="259" w:lineRule="auto"/>
        <w:ind w:left="820" w:right="494"/>
      </w:pPr>
      <w:r>
        <w:rPr>
          <w:b/>
          <w:i/>
        </w:rPr>
        <w:t>Цель работы психолога</w:t>
      </w:r>
      <w:r>
        <w:rPr>
          <w:b/>
          <w:i/>
          <w:spacing w:val="1"/>
        </w:rPr>
        <w:t xml:space="preserve"> </w:t>
      </w:r>
      <w:r>
        <w:t>– сохранение и укрепление психологического</w:t>
      </w:r>
      <w:r>
        <w:rPr>
          <w:spacing w:val="1"/>
        </w:rPr>
        <w:t xml:space="preserve"> </w:t>
      </w:r>
      <w:r>
        <w:t xml:space="preserve">здоровья детей, их гармоничное развитие в </w:t>
      </w:r>
      <w:proofErr w:type="gramStart"/>
      <w:r>
        <w:t>условиях ,</w:t>
      </w:r>
      <w:proofErr w:type="gramEnd"/>
      <w:r>
        <w:t xml:space="preserve"> а также оказание</w:t>
      </w:r>
      <w:r>
        <w:rPr>
          <w:spacing w:val="1"/>
        </w:rPr>
        <w:t xml:space="preserve"> </w:t>
      </w:r>
      <w:r>
        <w:t>своевременной помощи детям, родителям и педагогам в решении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9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возникающих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жизненных</w:t>
      </w:r>
      <w:r>
        <w:rPr>
          <w:spacing w:val="-67"/>
        </w:rPr>
        <w:t xml:space="preserve"> </w:t>
      </w:r>
      <w:r>
        <w:t>ситуациях.</w:t>
      </w:r>
    </w:p>
    <w:p w:rsidR="000D2702" w:rsidRDefault="00447DDB">
      <w:pPr>
        <w:pStyle w:val="1"/>
        <w:spacing w:before="155"/>
        <w:ind w:left="820" w:firstLine="0"/>
      </w:pPr>
      <w:r>
        <w:t>Задачи:</w:t>
      </w:r>
    </w:p>
    <w:p w:rsidR="000D2702" w:rsidRDefault="00447DDB">
      <w:pPr>
        <w:pStyle w:val="a3"/>
        <w:spacing w:before="190" w:line="256" w:lineRule="auto"/>
        <w:ind w:left="820" w:right="494"/>
      </w:pPr>
      <w:r>
        <w:t>Выявление причин нарушений эмоционально - личностного 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посредством</w:t>
      </w:r>
      <w:r>
        <w:rPr>
          <w:spacing w:val="-6"/>
        </w:rPr>
        <w:t xml:space="preserve"> </w:t>
      </w:r>
      <w:r>
        <w:t>диагностического</w:t>
      </w:r>
      <w:r>
        <w:rPr>
          <w:spacing w:val="-67"/>
        </w:rPr>
        <w:t xml:space="preserve"> </w:t>
      </w:r>
      <w:r>
        <w:t>обследования;</w:t>
      </w:r>
    </w:p>
    <w:p w:rsidR="000D2702" w:rsidRDefault="00447DDB">
      <w:pPr>
        <w:pStyle w:val="a3"/>
        <w:spacing w:before="169" w:line="256" w:lineRule="auto"/>
        <w:ind w:left="820" w:right="494"/>
      </w:pPr>
      <w:r>
        <w:t>Преодоление</w:t>
      </w:r>
      <w:r>
        <w:rPr>
          <w:spacing w:val="-8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proofErr w:type="spellStart"/>
      <w:r>
        <w:t>коррекционно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программ</w:t>
      </w:r>
    </w:p>
    <w:p w:rsidR="000D2702" w:rsidRDefault="00447DDB">
      <w:pPr>
        <w:pStyle w:val="a3"/>
        <w:spacing w:before="161" w:line="264" w:lineRule="auto"/>
        <w:ind w:left="820" w:right="494"/>
      </w:pPr>
      <w:r>
        <w:t>Прогноз</w:t>
      </w:r>
      <w:r>
        <w:rPr>
          <w:spacing w:val="-7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сложной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грамотно</w:t>
      </w:r>
      <w:r>
        <w:rPr>
          <w:spacing w:val="-3"/>
        </w:rPr>
        <w:t xml:space="preserve"> </w:t>
      </w:r>
      <w:r>
        <w:t>педагогически и психологически</w:t>
      </w:r>
      <w:r>
        <w:rPr>
          <w:spacing w:val="1"/>
        </w:rPr>
        <w:t xml:space="preserve"> </w:t>
      </w:r>
      <w:r>
        <w:t>проработана</w:t>
      </w:r>
    </w:p>
    <w:p w:rsidR="000D2702" w:rsidRDefault="00447DDB">
      <w:pPr>
        <w:pStyle w:val="a3"/>
        <w:spacing w:before="149" w:line="259" w:lineRule="auto"/>
        <w:ind w:left="820" w:right="494"/>
      </w:pPr>
      <w:r>
        <w:t>Психологическое сопровождение детей в период адаптации</w:t>
      </w:r>
      <w:r>
        <w:rPr>
          <w:spacing w:val="1"/>
        </w:rPr>
        <w:t xml:space="preserve"> </w:t>
      </w:r>
      <w:r>
        <w:t>и попавших в</w:t>
      </w:r>
      <w:r>
        <w:rPr>
          <w:spacing w:val="-67"/>
        </w:rPr>
        <w:t xml:space="preserve"> </w:t>
      </w:r>
      <w:r>
        <w:t>трудные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1"/>
        </w:rPr>
        <w:t xml:space="preserve"> </w:t>
      </w:r>
      <w:r>
        <w:t>ситуации;</w:t>
      </w:r>
    </w:p>
    <w:p w:rsidR="000D2702" w:rsidRDefault="00447DDB">
      <w:pPr>
        <w:pStyle w:val="a3"/>
        <w:spacing w:before="162" w:line="256" w:lineRule="auto"/>
        <w:ind w:left="820" w:right="494"/>
      </w:pPr>
      <w:r>
        <w:t>Психологическое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подготовительных</w:t>
      </w:r>
      <w:r>
        <w:rPr>
          <w:spacing w:val="-12"/>
        </w:rPr>
        <w:t xml:space="preserve"> </w:t>
      </w:r>
      <w:r>
        <w:t>групп,</w:t>
      </w:r>
      <w:r>
        <w:rPr>
          <w:spacing w:val="-6"/>
        </w:rPr>
        <w:t xml:space="preserve"> </w:t>
      </w:r>
      <w:r>
        <w:t>подготовка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3"/>
        </w:rPr>
        <w:t xml:space="preserve"> </w:t>
      </w:r>
      <w:r>
        <w:t>отслеживание</w:t>
      </w:r>
      <w:r>
        <w:rPr>
          <w:spacing w:val="-2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развития</w:t>
      </w:r>
    </w:p>
    <w:p w:rsidR="000D2702" w:rsidRDefault="00447DDB">
      <w:pPr>
        <w:pStyle w:val="a3"/>
        <w:spacing w:before="168" w:line="256" w:lineRule="auto"/>
        <w:ind w:left="820" w:right="494"/>
      </w:pPr>
      <w:r>
        <w:t>Содействие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социализации;</w:t>
      </w:r>
    </w:p>
    <w:p w:rsidR="000D2702" w:rsidRDefault="00447DDB">
      <w:pPr>
        <w:pStyle w:val="a3"/>
        <w:spacing w:before="161"/>
        <w:ind w:left="820"/>
      </w:pPr>
      <w:r>
        <w:t>Оказание</w:t>
      </w:r>
      <w:r>
        <w:rPr>
          <w:spacing w:val="-5"/>
        </w:rPr>
        <w:t xml:space="preserve"> </w:t>
      </w:r>
      <w:r>
        <w:t>консультативной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педагогам.</w:t>
      </w:r>
    </w:p>
    <w:p w:rsidR="000D2702" w:rsidRDefault="000D2702">
      <w:pPr>
        <w:sectPr w:rsidR="000D2702">
          <w:pgSz w:w="11910" w:h="16850"/>
          <w:pgMar w:top="1040" w:right="440" w:bottom="280" w:left="880" w:header="720" w:footer="720" w:gutter="0"/>
          <w:cols w:space="720"/>
        </w:sectPr>
      </w:pPr>
    </w:p>
    <w:p w:rsidR="000D2702" w:rsidRDefault="00447DDB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6311" cy="3218688"/>
            <wp:effectExtent l="0" t="0" r="0" b="0"/>
            <wp:docPr id="45" name="image23.jpeg" descr="C:\Users\дом\Desktop\sm_full.aspx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311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5D1C66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19C4B9E" wp14:editId="240DCDF5">
            <wp:simplePos x="0" y="0"/>
            <wp:positionH relativeFrom="page">
              <wp:posOffset>558800</wp:posOffset>
            </wp:positionH>
            <wp:positionV relativeFrom="paragraph">
              <wp:posOffset>142240</wp:posOffset>
            </wp:positionV>
            <wp:extent cx="5856169" cy="4329207"/>
            <wp:effectExtent l="0" t="0" r="0" b="0"/>
            <wp:wrapTopAndBottom/>
            <wp:docPr id="47" name="image24.jpeg" descr="C:\Users\дом\Desktop\6564956fbb52ee08b287f4f335808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169" cy="432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spacing w:before="7"/>
        <w:rPr>
          <w:sz w:val="19"/>
        </w:rPr>
      </w:pPr>
    </w:p>
    <w:p w:rsidR="000D2702" w:rsidRDefault="000D2702">
      <w:pPr>
        <w:rPr>
          <w:sz w:val="19"/>
        </w:rPr>
        <w:sectPr w:rsidR="000D2702">
          <w:pgSz w:w="11910" w:h="16850"/>
          <w:pgMar w:top="1580" w:right="440" w:bottom="280" w:left="880" w:header="720" w:footer="720" w:gutter="0"/>
          <w:cols w:space="720"/>
        </w:sectPr>
      </w:pPr>
    </w:p>
    <w:p w:rsidR="000D2702" w:rsidRDefault="005D1C66">
      <w:pPr>
        <w:pStyle w:val="a3"/>
        <w:ind w:left="821"/>
        <w:rPr>
          <w:sz w:val="20"/>
        </w:rPr>
      </w:pPr>
      <w:r w:rsidRPr="005D1C66">
        <w:rPr>
          <w:noProof/>
          <w:sz w:val="20"/>
          <w:lang w:eastAsia="ru-RU"/>
        </w:rPr>
        <w:lastRenderedPageBreak/>
        <w:drawing>
          <wp:inline distT="0" distB="0" distL="0" distR="0">
            <wp:extent cx="6381750" cy="8515350"/>
            <wp:effectExtent l="0" t="0" r="0" b="0"/>
            <wp:docPr id="22" name="Рисунок 22" descr="C:\Users\дом\Desktop\IMG-202309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IMG-20230912-WA000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spacing w:before="6"/>
        <w:rPr>
          <w:sz w:val="11"/>
        </w:rPr>
      </w:pPr>
    </w:p>
    <w:p w:rsidR="000D2702" w:rsidRDefault="000D2702">
      <w:pPr>
        <w:rPr>
          <w:sz w:val="11"/>
        </w:rPr>
        <w:sectPr w:rsidR="000D2702">
          <w:pgSz w:w="11910" w:h="16850"/>
          <w:pgMar w:top="1140" w:right="440" w:bottom="280" w:left="880" w:header="720" w:footer="720" w:gutter="0"/>
          <w:cols w:space="720"/>
        </w:sectPr>
      </w:pPr>
    </w:p>
    <w:p w:rsidR="000D2702" w:rsidRDefault="000D2702">
      <w:pPr>
        <w:pStyle w:val="a3"/>
        <w:ind w:left="821"/>
        <w:rPr>
          <w:sz w:val="20"/>
        </w:rPr>
      </w:pPr>
    </w:p>
    <w:p w:rsidR="000D2702" w:rsidRDefault="000D2702">
      <w:pPr>
        <w:pStyle w:val="a3"/>
        <w:spacing w:before="7"/>
        <w:rPr>
          <w:sz w:val="11"/>
        </w:rPr>
      </w:pPr>
    </w:p>
    <w:p w:rsidR="000D2702" w:rsidRDefault="00742192">
      <w:pPr>
        <w:rPr>
          <w:sz w:val="11"/>
        </w:rPr>
        <w:sectPr w:rsidR="000D2702">
          <w:pgSz w:w="11910" w:h="16850"/>
          <w:pgMar w:top="1140" w:right="440" w:bottom="280" w:left="880" w:header="720" w:footer="720" w:gutter="0"/>
          <w:cols w:space="720"/>
        </w:sectPr>
      </w:pPr>
      <w:r w:rsidRPr="00742192">
        <w:rPr>
          <w:noProof/>
          <w:sz w:val="11"/>
          <w:lang w:eastAsia="ru-RU"/>
        </w:rPr>
        <w:drawing>
          <wp:inline distT="0" distB="0" distL="0" distR="0">
            <wp:extent cx="6696075" cy="9563100"/>
            <wp:effectExtent l="0" t="0" r="9525" b="0"/>
            <wp:docPr id="26" name="Рисунок 26" descr="C:\Users\дом\Desktop\IMG-202309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IMG-20230912-WA00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35D" w:rsidRPr="0020135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0135D" w:rsidRPr="0020135D">
        <w:rPr>
          <w:noProof/>
          <w:sz w:val="11"/>
          <w:lang w:eastAsia="ru-RU"/>
        </w:rPr>
        <w:lastRenderedPageBreak/>
        <w:drawing>
          <wp:inline distT="0" distB="0" distL="0" distR="0">
            <wp:extent cx="6723380" cy="8382000"/>
            <wp:effectExtent l="0" t="0" r="1270" b="0"/>
            <wp:docPr id="28" name="Рисунок 28" descr="C:\Users\дом\Desktop\IMG-202309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IMG-20230912-WA00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17" cy="838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522" w:rsidRPr="00AD0522">
        <w:rPr>
          <w:noProof/>
          <w:sz w:val="11"/>
          <w:lang w:eastAsia="ru-RU"/>
        </w:rPr>
        <w:lastRenderedPageBreak/>
        <w:drawing>
          <wp:inline distT="0" distB="0" distL="0" distR="0">
            <wp:extent cx="6686550" cy="7315200"/>
            <wp:effectExtent l="0" t="0" r="0" b="0"/>
            <wp:docPr id="24" name="Рисунок 24" descr="C:\Users\дом\Desktop\IMG-202309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IMG-20230912-WA001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702" w:rsidRDefault="00447DDB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3437" cy="4681728"/>
            <wp:effectExtent l="0" t="0" r="0" b="0"/>
            <wp:docPr id="57" name="image29.jpeg" descr="C:\Users\дом\Desktop\d092c8441645d89661580a951521ec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437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447DDB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157861</wp:posOffset>
            </wp:positionV>
            <wp:extent cx="5886090" cy="3962495"/>
            <wp:effectExtent l="0" t="0" r="0" b="0"/>
            <wp:wrapTopAndBottom/>
            <wp:docPr id="59" name="image30.jpeg" descr="C:\Users\дом\Desktop\tri_sposoba_otkryt_rebenku_svoju_lju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090" cy="396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702" w:rsidRDefault="000D2702">
      <w:pPr>
        <w:rPr>
          <w:sz w:val="18"/>
        </w:rPr>
        <w:sectPr w:rsidR="000D2702">
          <w:pgSz w:w="11910" w:h="16850"/>
          <w:pgMar w:top="1140" w:right="440" w:bottom="280" w:left="880" w:header="720" w:footer="720" w:gutter="0"/>
          <w:cols w:space="720"/>
        </w:sectPr>
      </w:pPr>
    </w:p>
    <w:p w:rsidR="000D2702" w:rsidRDefault="00447DDB">
      <w:pPr>
        <w:pStyle w:val="a3"/>
        <w:ind w:left="821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4743703</wp:posOffset>
            </wp:positionV>
            <wp:extent cx="5891667" cy="4297680"/>
            <wp:effectExtent l="0" t="0" r="0" b="0"/>
            <wp:wrapTopAndBottom/>
            <wp:docPr id="61" name="image31.jpeg" descr="C:\Users\дом\Desktop\консуль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667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5864522" cy="4660392"/>
            <wp:effectExtent l="0" t="0" r="0" b="0"/>
            <wp:docPr id="63" name="image32.jpeg" descr="C:\Users\дом\Desktop\d87977e6b1891bdefed5babad9156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22" cy="46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0D2702">
      <w:pPr>
        <w:rPr>
          <w:sz w:val="20"/>
        </w:rPr>
        <w:sectPr w:rsidR="000D2702">
          <w:pgSz w:w="11910" w:h="16850"/>
          <w:pgMar w:top="1140" w:right="440" w:bottom="280" w:left="880" w:header="720" w:footer="720" w:gutter="0"/>
          <w:cols w:space="720"/>
        </w:sectPr>
      </w:pPr>
    </w:p>
    <w:p w:rsidR="000D2702" w:rsidRDefault="00447DDB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2006" cy="7062597"/>
            <wp:effectExtent l="0" t="0" r="0" b="0"/>
            <wp:docPr id="65" name="image33.jpeg" descr="C:\Users\дом\Desktop\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006" cy="706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rPr>
          <w:sz w:val="20"/>
        </w:rPr>
      </w:pPr>
    </w:p>
    <w:p w:rsidR="000D2702" w:rsidRDefault="000D2702">
      <w:pPr>
        <w:pStyle w:val="a3"/>
        <w:spacing w:before="5"/>
        <w:rPr>
          <w:sz w:val="24"/>
        </w:rPr>
      </w:pPr>
    </w:p>
    <w:p w:rsidR="000D2702" w:rsidRDefault="00447DDB">
      <w:pPr>
        <w:pStyle w:val="a3"/>
        <w:spacing w:before="89"/>
        <w:ind w:left="820"/>
      </w:pPr>
      <w:r>
        <w:t>Подготовил:</w:t>
      </w:r>
      <w:r>
        <w:rPr>
          <w:spacing w:val="-7"/>
        </w:rPr>
        <w:t xml:space="preserve"> </w:t>
      </w:r>
      <w:proofErr w:type="spellStart"/>
      <w:r>
        <w:t>Белозорова</w:t>
      </w:r>
      <w:proofErr w:type="spellEnd"/>
      <w:r>
        <w:rPr>
          <w:spacing w:val="-3"/>
        </w:rPr>
        <w:t xml:space="preserve"> </w:t>
      </w:r>
      <w:r>
        <w:t>Н.А.</w:t>
      </w:r>
      <w:r>
        <w:rPr>
          <w:spacing w:val="-6"/>
        </w:rPr>
        <w:t xml:space="preserve"> </w:t>
      </w:r>
      <w:r>
        <w:t>педагог-психолог</w:t>
      </w:r>
    </w:p>
    <w:sectPr w:rsidR="000D2702">
      <w:pgSz w:w="11910" w:h="16850"/>
      <w:pgMar w:top="1140" w:right="44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280" w:rsidRDefault="00235280" w:rsidP="000713DD">
      <w:r>
        <w:separator/>
      </w:r>
    </w:p>
  </w:endnote>
  <w:endnote w:type="continuationSeparator" w:id="0">
    <w:p w:rsidR="00235280" w:rsidRDefault="00235280" w:rsidP="0007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280" w:rsidRDefault="00235280" w:rsidP="000713DD">
      <w:r>
        <w:separator/>
      </w:r>
    </w:p>
  </w:footnote>
  <w:footnote w:type="continuationSeparator" w:id="0">
    <w:p w:rsidR="00235280" w:rsidRDefault="00235280" w:rsidP="000713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1608E"/>
    <w:multiLevelType w:val="hybridMultilevel"/>
    <w:tmpl w:val="C94E4622"/>
    <w:lvl w:ilvl="0" w:tplc="EAE4B85A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11A264E">
      <w:numFmt w:val="bullet"/>
      <w:lvlText w:val="•"/>
      <w:lvlJc w:val="left"/>
      <w:pPr>
        <w:ind w:left="2444" w:hanging="360"/>
      </w:pPr>
      <w:rPr>
        <w:rFonts w:hint="default"/>
        <w:lang w:val="ru-RU" w:eastAsia="en-US" w:bidi="ar-SA"/>
      </w:rPr>
    </w:lvl>
    <w:lvl w:ilvl="2" w:tplc="CAF0FAC0">
      <w:numFmt w:val="bullet"/>
      <w:lvlText w:val="•"/>
      <w:lvlJc w:val="left"/>
      <w:pPr>
        <w:ind w:left="3349" w:hanging="360"/>
      </w:pPr>
      <w:rPr>
        <w:rFonts w:hint="default"/>
        <w:lang w:val="ru-RU" w:eastAsia="en-US" w:bidi="ar-SA"/>
      </w:rPr>
    </w:lvl>
    <w:lvl w:ilvl="3" w:tplc="33CC92A2"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4" w:tplc="ED404418">
      <w:numFmt w:val="bullet"/>
      <w:lvlText w:val="•"/>
      <w:lvlJc w:val="left"/>
      <w:pPr>
        <w:ind w:left="5159" w:hanging="360"/>
      </w:pPr>
      <w:rPr>
        <w:rFonts w:hint="default"/>
        <w:lang w:val="ru-RU" w:eastAsia="en-US" w:bidi="ar-SA"/>
      </w:rPr>
    </w:lvl>
    <w:lvl w:ilvl="5" w:tplc="DE98096A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6" w:tplc="87BCDF3C">
      <w:numFmt w:val="bullet"/>
      <w:lvlText w:val="•"/>
      <w:lvlJc w:val="left"/>
      <w:pPr>
        <w:ind w:left="6969" w:hanging="360"/>
      </w:pPr>
      <w:rPr>
        <w:rFonts w:hint="default"/>
        <w:lang w:val="ru-RU" w:eastAsia="en-US" w:bidi="ar-SA"/>
      </w:rPr>
    </w:lvl>
    <w:lvl w:ilvl="7" w:tplc="A8D6ABAA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  <w:lvl w:ilvl="8" w:tplc="38DE145A">
      <w:numFmt w:val="bullet"/>
      <w:lvlText w:val="•"/>
      <w:lvlJc w:val="left"/>
      <w:pPr>
        <w:ind w:left="8779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7CDB3788"/>
    <w:multiLevelType w:val="hybridMultilevel"/>
    <w:tmpl w:val="38880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D2702"/>
    <w:rsid w:val="000713DD"/>
    <w:rsid w:val="000D2702"/>
    <w:rsid w:val="00171770"/>
    <w:rsid w:val="0020135D"/>
    <w:rsid w:val="00235280"/>
    <w:rsid w:val="00447DDB"/>
    <w:rsid w:val="005D1C66"/>
    <w:rsid w:val="005E3396"/>
    <w:rsid w:val="00742192"/>
    <w:rsid w:val="00931874"/>
    <w:rsid w:val="00941377"/>
    <w:rsid w:val="00AD0522"/>
    <w:rsid w:val="00B44271"/>
    <w:rsid w:val="00B464C7"/>
    <w:rsid w:val="00B743CD"/>
    <w:rsid w:val="00BA2282"/>
    <w:rsid w:val="00D74CC8"/>
    <w:rsid w:val="00EB43BB"/>
    <w:rsid w:val="00F4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55653"/>
  <w15:docId w15:val="{A6F4036D-2070-4EC6-A3D4-00CF696D0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2"/>
      <w:ind w:left="1540" w:hanging="3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82"/>
      <w:ind w:left="154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qFormat/>
    <w:rsid w:val="00BA2282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 w:eastAsia="ru-RU"/>
    </w:rPr>
  </w:style>
  <w:style w:type="paragraph" w:styleId="a6">
    <w:name w:val="header"/>
    <w:basedOn w:val="a"/>
    <w:link w:val="a7"/>
    <w:uiPriority w:val="99"/>
    <w:unhideWhenUsed/>
    <w:rsid w:val="000713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13D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713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13D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DFBB1-CFF6-4FA5-8917-48AEA757D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15</cp:revision>
  <dcterms:created xsi:type="dcterms:W3CDTF">2023-09-13T04:20:00Z</dcterms:created>
  <dcterms:modified xsi:type="dcterms:W3CDTF">2023-09-13T05:36:00Z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2023-09-13T00:00:00Z</vt:filetime>
  </property>
</Properties>
</file>