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F0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3F0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3F0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5373F0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оя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F0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3F0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Муниципальное общеобразовательное учреждение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Подгоренская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основная общеобразовательная школа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района Белгородской области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052"/>
        <w:gridCol w:w="3518"/>
      </w:tblGrid>
      <w:tr w:rsidR="007B3EAE">
        <w:trPr>
          <w:trHeight w:val="112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Принято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педагогическом совете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1 от     .08. 2023 г.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Т.Ю.Белашевская</w:t>
            </w:r>
            <w:proofErr w:type="spellEnd"/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.08. 2023 г.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МОУ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Подгоренская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О.А.Лысых</w:t>
            </w:r>
            <w:proofErr w:type="spellEnd"/>
          </w:p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Приказ №         от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08.2023 г.</w:t>
            </w:r>
          </w:p>
        </w:tc>
      </w:tr>
    </w:tbl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курса внеурочной деятельности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«Орлята России»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 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, 2 классе.</w:t>
      </w: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Учитель: Дробина Зоя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Алексеевна</w:t>
      </w:r>
    </w:p>
    <w:p w:rsidR="007B3EAE" w:rsidRDefault="007B3E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с.Подгорное2023 г.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B3EAE" w:rsidRDefault="005373F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закона от 29.12.2012 № 273 «Об образовании в Российской Федерации»;</w:t>
      </w:r>
    </w:p>
    <w:p w:rsidR="007B3EAE" w:rsidRDefault="005373F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7B3EAE" w:rsidRDefault="005373F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государственных символов Российской Федерации, направленных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15.04.2022 № СК-295/06;</w:t>
      </w:r>
    </w:p>
    <w:p w:rsidR="007B3EAE" w:rsidRDefault="005373F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ом числе в части проектной деятельности, направленных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18.08.2017 № 09-1672;</w:t>
      </w:r>
    </w:p>
    <w:p w:rsidR="007B3EAE" w:rsidRDefault="005373F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B3EAE" w:rsidRDefault="005373F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 1.2.3685-21;</w:t>
      </w:r>
    </w:p>
    <w:p w:rsidR="007B3EAE" w:rsidRDefault="007B3EA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 Программы «Орлята России»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ности обучающихся» может рассматриваться в качестве «основной традиции воспитания в образовательной организации».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 и его дальнейшему развитию с учётом всех вызовов современного мира.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разделе мы определим своё понимание основных понятий и категорий, заложенных в Программе.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курса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формирование у ребёнка младшего школьного возраста социально- ценностных 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развитие самостоятельности и ответственности.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Воспитывать уважение к духовно-нравственной культуре своей семьи, своего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народа, семейным ценности с учётом национальной, религиозной принадлежности.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Формировать лидерские качества и умение работать в команде.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Развивать творческие способности и эстетический вкус.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Воспитывать ценностное отношение к здоровому образу жизн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и, прививать интерес к физической культуре.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Содействовать воспитанию экологической культуры и ответственного отношения к 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кружающему миру.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Взаимосвязь с программой воспитания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курса внеурочной деятельности разработана с учетом рекомендаций Программы воспи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ребенка, что проявляется в: приоритете личностных результатов реализации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внеурочной деятельности, нашедших свое отражение и конкретизацию в Программе воспитания; ориентации школьников на подчеркиваемую программой воспитания социальную значимость реализуемой ими деятельности; интерактивных формах занятий для школьников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программой воспитания.</w:t>
      </w: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 ОСВОЕНИЯ ПРОГРАММЫ ВНЕУРОЧНОЙ ДЕЯТЕЛЬНОСТИ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итогам участия в программе «Орлята России в течение учебного года» младший школьник:</w:t>
      </w:r>
    </w:p>
    <w:p w:rsidR="007B3EAE" w:rsidRDefault="005373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понимает важность социально-значимых ценнос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7B3EAE" w:rsidRDefault="005373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применяет 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7B3EAE" w:rsidRDefault="005373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демонстрирует социально-значимую активность в социуме (демонстрирует уважение к государственной символике России, своего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дения, причиняющего физический и моральный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знании, демонстрирует в деятельности и повседневном общении интерес и уважение к научным знаниям, науке).</w:t>
      </w: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 ВНЕУРОЧНОЙ ДЕЯТЕЛЬНОСТИ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основу курса внеурочной деятельности положен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подход, позволяющий за период освоени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твенный идеал «Орлёнок России».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Курс внеурочной деятельности представляет комплекс занятий по 7-ми трекам.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 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ек «Орлёнок – Лидер»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значимые качества трека: дружба, команда.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классного коллектива, сформировать детские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 Трек «Орлёнок – Эрудит»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значимые качества трека: познание.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Трек «Орлёнок – Эрудит»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ом числе познавательной. Именно в этот период учебного года у детей отмечается высокая мотивация и интерес к учёбе.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 Трек «Орлёнок – Мастер»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значимые качества трека: познание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 данного трека дети знакомятся с пониманием того, что можно 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ыть мастерами в разных сферах деятельности, в разных профессиях. Сроки реализации трека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делена для знакомства с лучшими мастерами своего дела.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 Трек «Орлёнок – Доброволец»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значимые качества трека: милосердие, доброта, забота.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Тематика данного трека актуальна круглый год. Проведение трека в данный временной период можно рассматрива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жизнедеятельности детей. Учитель может обращаться к имеющемуся социальному опыту детей в 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юбое время учебного года.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5. Трек «Орлёнок – Спортсмен»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значимые качества трека: здоровый образ жизни.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6. Трек «Орлёнок – Эколог»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качества трека: природа, Родина.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роведения акций с посадками деревьев, уборке мусора в рамках экологического субботника.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7. Трек «Орлёнок – Хранитель исторической памяти»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Ценности, значимые качества трека: семья, Родина.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Данный трек является логическим завершением годового цикла Программы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одного края.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смысловая нагрузка трека: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– хранитель традиций своей семьи.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(класс) – хранители своих достижений.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Я/Мы – хранители исторической памяти своей страны.</w:t>
      </w:r>
    </w:p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95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7382"/>
        <w:gridCol w:w="1223"/>
      </w:tblGrid>
      <w:tr w:rsidR="007B3EAE">
        <w:trPr>
          <w:trHeight w:val="6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раздела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 программы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Лидер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Эрудит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Мастер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Доброволец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8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Спортсмен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9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Эколог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</w:tr>
      <w:tr w:rsidR="007B3EAE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</w:t>
            </w:r>
          </w:p>
        </w:tc>
      </w:tr>
    </w:tbl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1,2 КЛАСС</w:t>
      </w:r>
    </w:p>
    <w:tbl>
      <w:tblPr>
        <w:tblW w:w="96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6031"/>
        <w:gridCol w:w="1246"/>
        <w:gridCol w:w="1431"/>
      </w:tblGrid>
      <w:tr w:rsidR="007B3EAE">
        <w:trPr>
          <w:trHeight w:val="4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7B3EAE">
        <w:trPr>
          <w:trHeight w:val="105"/>
        </w:trPr>
        <w:tc>
          <w:tcPr>
            <w:tcW w:w="8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Старт программы – 3 ч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Регистрация в программе.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Регистрация в программе.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7B3EAE">
        <w:trPr>
          <w:trHeight w:val="105"/>
        </w:trPr>
        <w:tc>
          <w:tcPr>
            <w:tcW w:w="8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Орлёнок – Лидер – 4 ч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Лидер – это… Я могу быть лидером.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стать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лидером? С командой действовать готов.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Верёвочный курс.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выходной.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8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трека «Мы дружный класс!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B3EAE">
        <w:trPr>
          <w:trHeight w:val="105"/>
        </w:trPr>
        <w:tc>
          <w:tcPr>
            <w:tcW w:w="8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Орлёнок – Эрудит – 4 ч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такой эрудит? Развиваемся, играя!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 – эрудит, а это значит…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ВоображариУМ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Могу быть изобретателем. КТД «Что такое? Кто такой?»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7B3EAE">
        <w:trPr>
          <w:trHeight w:val="105"/>
        </w:trPr>
        <w:tc>
          <w:tcPr>
            <w:tcW w:w="9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Орлёнок – Мастер 4 ч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 – это… Мастерами славится Россия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идеи – к делу! Город Мастеров.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мастерам. Мастер – это звучит гордо!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КТД «Классный театр». «Путь в мастерство» – подводим итоги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B3EAE">
        <w:trPr>
          <w:trHeight w:val="105"/>
        </w:trPr>
        <w:tc>
          <w:tcPr>
            <w:tcW w:w="9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Орлёнок – Доброволец – 4 ч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 слова к делу. Спешить на помощь безвозмездно! КТД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«Создай хорошее настроение».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8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заботой о старших. КТД «Коробка храбрости».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29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КТД «Братья наши меньшие»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Добровольцем будь всегда. «Портрет добровольца» - итоги трека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B3EAE">
        <w:trPr>
          <w:trHeight w:val="105"/>
        </w:trPr>
        <w:tc>
          <w:tcPr>
            <w:tcW w:w="9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Орлёнок – Спортсмен – 4 ч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Утро начинай с зарядки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будешь ты всегда в порядке! Должен быть режим у дня.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спорт, ты – мир! Сто затей для всех друзей.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Спортивная игра «У рекордов наши имена».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Быстрее! Выше! Сильнее! «Азбука здоровья» - итоги трека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7B3EAE">
        <w:trPr>
          <w:trHeight w:val="105"/>
        </w:trPr>
        <w:tc>
          <w:tcPr>
            <w:tcW w:w="9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Орлёнок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 – 4 ч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Мой след на планете. Каким должен быть настоящий эколог? Что должен знать и уметь эколог?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Восхищаемся красивым миром.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 на практике.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8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«Шагая в будущее – помни о планете» - итоги трека</w:t>
            </w:r>
          </w:p>
          <w:p w:rsidR="007B3EAE" w:rsidRDefault="007B3E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B3EAE">
        <w:trPr>
          <w:trHeight w:val="105"/>
        </w:trPr>
        <w:tc>
          <w:tcPr>
            <w:tcW w:w="9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Орлёнок – Хранитель исторической памяти – 4 ч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39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Орлёнок – Хранитель исторической памяти. Хранитель семейных традиций.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храню традиции семьи, а значит и традиции страны.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Кодекс «Орлёнка – Хранителя». Знать, чтобы хранить.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Историческое чаепитие. Расскажи мне о России. «Я – хранитель, мы – хранители» - итоги трека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7B3EAE">
        <w:trPr>
          <w:trHeight w:val="105"/>
        </w:trPr>
        <w:tc>
          <w:tcPr>
            <w:tcW w:w="9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Подведение итогов – 3 ч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участия в программе в текущем учебном году.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7B3EAE">
        <w:trPr>
          <w:trHeight w:val="10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Интеллектуально-познавательные игры. Подвижные игры.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7B3EAE">
        <w:trPr>
          <w:trHeight w:val="9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7B3EAE">
            <w:pPr>
              <w:numPr>
                <w:ilvl w:val="0"/>
                <w:numId w:val="4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EAE" w:rsidRDefault="00537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7B3EAE" w:rsidRDefault="007B3E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3EAE" w:rsidRDefault="005373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 ОБЕСПЕЧЕНИЕ ПРОГРАММЫ РЕАЛИЗАЦИИ КУРСА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обеспечен методическими и дидактическими материалами, размещенными на сайте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Корпоративного университета Российского движения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школьников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Материалы для обучающихся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курсах необходимо зарегистрироваться на сайте, далее следовать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«Академия гражданина»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lastRenderedPageBreak/>
        <w:t>Онлайн курс «Основы социального проектирования»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Онлайн-курс «Анимация онлайн (анимируй с РДШ)»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«Фотостудия с РДШ»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«Экол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огическое мышление»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«Совместное лидерство»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Впорядке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Медиашкола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»</w:t>
      </w:r>
    </w:p>
    <w:p w:rsidR="007B3EAE" w:rsidRDefault="005373F0">
      <w:pPr>
        <w:numPr>
          <w:ilvl w:val="2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 курс «Профориентация в цифровую эпоху»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10.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 «Семь ошибок при выборе профессии»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Материалы для педагогов</w:t>
      </w:r>
    </w:p>
    <w:p w:rsidR="007B3EAE" w:rsidRDefault="00537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обучения на курсах необходимо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зарегистрироваться на сайте, далее следовать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Курс «Организация воспитательной работы на основе мероприятий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РДШ»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«Академия гражданина» (для педагогов)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«Российское движение школьников: планирование 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организация работы»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нлайн курс «Формирование гражданской идентичности 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обучающихся 4-11 классов»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 курс «Как поддержать деятельность добровольческого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отряда»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Онлайн курс «Школа классных кураторов»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Контент-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агрегатор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воспитательных практик «Ежедневно с РДШ»</w:t>
      </w:r>
    </w:p>
    <w:p w:rsidR="007B3EAE" w:rsidRDefault="005373F0">
      <w:pPr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Методическое 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опровождение программы развития социальной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активности «Орлята России»</w:t>
      </w:r>
    </w:p>
    <w:p w:rsidR="007B3EAE" w:rsidRDefault="007B3EAE"/>
    <w:sectPr w:rsidR="007B3E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EA"/>
    <w:multiLevelType w:val="multilevel"/>
    <w:tmpl w:val="492A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950D8"/>
    <w:multiLevelType w:val="multilevel"/>
    <w:tmpl w:val="824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A78E0"/>
    <w:multiLevelType w:val="multilevel"/>
    <w:tmpl w:val="F910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E7C72"/>
    <w:multiLevelType w:val="multilevel"/>
    <w:tmpl w:val="F29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91960"/>
    <w:multiLevelType w:val="multilevel"/>
    <w:tmpl w:val="696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556DB"/>
    <w:multiLevelType w:val="multilevel"/>
    <w:tmpl w:val="B67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0694E"/>
    <w:multiLevelType w:val="multilevel"/>
    <w:tmpl w:val="3EA2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96749"/>
    <w:multiLevelType w:val="multilevel"/>
    <w:tmpl w:val="64D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E6FBB"/>
    <w:multiLevelType w:val="multilevel"/>
    <w:tmpl w:val="4E72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8B15B4"/>
    <w:multiLevelType w:val="multilevel"/>
    <w:tmpl w:val="858C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223649"/>
    <w:multiLevelType w:val="multilevel"/>
    <w:tmpl w:val="C026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750BA4"/>
    <w:multiLevelType w:val="multilevel"/>
    <w:tmpl w:val="9F50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3F7588"/>
    <w:multiLevelType w:val="multilevel"/>
    <w:tmpl w:val="543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42CE"/>
    <w:multiLevelType w:val="multilevel"/>
    <w:tmpl w:val="401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A79F8"/>
    <w:multiLevelType w:val="multilevel"/>
    <w:tmpl w:val="C718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65F31"/>
    <w:multiLevelType w:val="multilevel"/>
    <w:tmpl w:val="51B2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1910B0"/>
    <w:multiLevelType w:val="multilevel"/>
    <w:tmpl w:val="B78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AA3860"/>
    <w:multiLevelType w:val="multilevel"/>
    <w:tmpl w:val="1A1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66C53"/>
    <w:multiLevelType w:val="multilevel"/>
    <w:tmpl w:val="F3F6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D7A97"/>
    <w:multiLevelType w:val="multilevel"/>
    <w:tmpl w:val="A6F6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FB78C9"/>
    <w:multiLevelType w:val="multilevel"/>
    <w:tmpl w:val="1CD2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D4377"/>
    <w:multiLevelType w:val="multilevel"/>
    <w:tmpl w:val="B7D8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C2520"/>
    <w:multiLevelType w:val="multilevel"/>
    <w:tmpl w:val="F584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32517"/>
    <w:multiLevelType w:val="multilevel"/>
    <w:tmpl w:val="5C18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C7D50"/>
    <w:multiLevelType w:val="multilevel"/>
    <w:tmpl w:val="95E6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BE65D4"/>
    <w:multiLevelType w:val="multilevel"/>
    <w:tmpl w:val="8278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61297"/>
    <w:multiLevelType w:val="multilevel"/>
    <w:tmpl w:val="CBF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430660"/>
    <w:multiLevelType w:val="multilevel"/>
    <w:tmpl w:val="95C2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A15D8"/>
    <w:multiLevelType w:val="multilevel"/>
    <w:tmpl w:val="8B9C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3117C"/>
    <w:multiLevelType w:val="multilevel"/>
    <w:tmpl w:val="E89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111B5D"/>
    <w:multiLevelType w:val="multilevel"/>
    <w:tmpl w:val="E6CE1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8627C08"/>
    <w:multiLevelType w:val="multilevel"/>
    <w:tmpl w:val="078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043995"/>
    <w:multiLevelType w:val="multilevel"/>
    <w:tmpl w:val="8E24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B46D9D"/>
    <w:multiLevelType w:val="multilevel"/>
    <w:tmpl w:val="DD8A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244658"/>
    <w:multiLevelType w:val="multilevel"/>
    <w:tmpl w:val="AE6E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D31719"/>
    <w:multiLevelType w:val="multilevel"/>
    <w:tmpl w:val="7D1A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A527FF"/>
    <w:multiLevelType w:val="multilevel"/>
    <w:tmpl w:val="5170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A4C4B"/>
    <w:multiLevelType w:val="multilevel"/>
    <w:tmpl w:val="3364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8000CD"/>
    <w:multiLevelType w:val="multilevel"/>
    <w:tmpl w:val="EF48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4E3C92"/>
    <w:multiLevelType w:val="multilevel"/>
    <w:tmpl w:val="F9E2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EF312C"/>
    <w:multiLevelType w:val="multilevel"/>
    <w:tmpl w:val="2EB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AA919C6"/>
    <w:multiLevelType w:val="multilevel"/>
    <w:tmpl w:val="04B2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80B4D"/>
    <w:multiLevelType w:val="multilevel"/>
    <w:tmpl w:val="6C18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DC6B13"/>
    <w:multiLevelType w:val="multilevel"/>
    <w:tmpl w:val="0664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F043D2"/>
    <w:multiLevelType w:val="multilevel"/>
    <w:tmpl w:val="1B88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E56091"/>
    <w:multiLevelType w:val="multilevel"/>
    <w:tmpl w:val="D05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5E34A7"/>
    <w:multiLevelType w:val="multilevel"/>
    <w:tmpl w:val="733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A1842"/>
    <w:multiLevelType w:val="multilevel"/>
    <w:tmpl w:val="BC2C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0"/>
  </w:num>
  <w:num w:numId="3">
    <w:abstractNumId w:val="1"/>
  </w:num>
  <w:num w:numId="4">
    <w:abstractNumId w:val="2"/>
  </w:num>
  <w:num w:numId="5">
    <w:abstractNumId w:val="12"/>
  </w:num>
  <w:num w:numId="6">
    <w:abstractNumId w:val="28"/>
  </w:num>
  <w:num w:numId="7">
    <w:abstractNumId w:val="11"/>
  </w:num>
  <w:num w:numId="8">
    <w:abstractNumId w:val="35"/>
  </w:num>
  <w:num w:numId="9">
    <w:abstractNumId w:val="13"/>
  </w:num>
  <w:num w:numId="10">
    <w:abstractNumId w:val="46"/>
  </w:num>
  <w:num w:numId="11">
    <w:abstractNumId w:val="5"/>
  </w:num>
  <w:num w:numId="12">
    <w:abstractNumId w:val="22"/>
  </w:num>
  <w:num w:numId="13">
    <w:abstractNumId w:val="6"/>
  </w:num>
  <w:num w:numId="14">
    <w:abstractNumId w:val="18"/>
  </w:num>
  <w:num w:numId="15">
    <w:abstractNumId w:val="38"/>
  </w:num>
  <w:num w:numId="16">
    <w:abstractNumId w:val="14"/>
  </w:num>
  <w:num w:numId="17">
    <w:abstractNumId w:val="3"/>
  </w:num>
  <w:num w:numId="18">
    <w:abstractNumId w:val="24"/>
  </w:num>
  <w:num w:numId="19">
    <w:abstractNumId w:val="47"/>
  </w:num>
  <w:num w:numId="20">
    <w:abstractNumId w:val="33"/>
  </w:num>
  <w:num w:numId="21">
    <w:abstractNumId w:val="20"/>
  </w:num>
  <w:num w:numId="22">
    <w:abstractNumId w:val="31"/>
  </w:num>
  <w:num w:numId="23">
    <w:abstractNumId w:val="8"/>
  </w:num>
  <w:num w:numId="24">
    <w:abstractNumId w:val="37"/>
  </w:num>
  <w:num w:numId="25">
    <w:abstractNumId w:val="9"/>
  </w:num>
  <w:num w:numId="26">
    <w:abstractNumId w:val="43"/>
  </w:num>
  <w:num w:numId="27">
    <w:abstractNumId w:val="0"/>
  </w:num>
  <w:num w:numId="28">
    <w:abstractNumId w:val="23"/>
  </w:num>
  <w:num w:numId="29">
    <w:abstractNumId w:val="15"/>
  </w:num>
  <w:num w:numId="30">
    <w:abstractNumId w:val="17"/>
  </w:num>
  <w:num w:numId="31">
    <w:abstractNumId w:val="34"/>
  </w:num>
  <w:num w:numId="32">
    <w:abstractNumId w:val="16"/>
  </w:num>
  <w:num w:numId="33">
    <w:abstractNumId w:val="45"/>
  </w:num>
  <w:num w:numId="34">
    <w:abstractNumId w:val="39"/>
  </w:num>
  <w:num w:numId="35">
    <w:abstractNumId w:val="36"/>
  </w:num>
  <w:num w:numId="36">
    <w:abstractNumId w:val="29"/>
  </w:num>
  <w:num w:numId="37">
    <w:abstractNumId w:val="41"/>
  </w:num>
  <w:num w:numId="38">
    <w:abstractNumId w:val="25"/>
  </w:num>
  <w:num w:numId="39">
    <w:abstractNumId w:val="27"/>
  </w:num>
  <w:num w:numId="40">
    <w:abstractNumId w:val="4"/>
  </w:num>
  <w:num w:numId="41">
    <w:abstractNumId w:val="42"/>
  </w:num>
  <w:num w:numId="42">
    <w:abstractNumId w:val="21"/>
  </w:num>
  <w:num w:numId="43">
    <w:abstractNumId w:val="7"/>
  </w:num>
  <w:num w:numId="44">
    <w:abstractNumId w:val="10"/>
  </w:num>
  <w:num w:numId="45">
    <w:abstractNumId w:val="19"/>
  </w:num>
  <w:num w:numId="46">
    <w:abstractNumId w:val="32"/>
  </w:num>
  <w:num w:numId="47">
    <w:abstractNumId w:val="4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AE"/>
    <w:rsid w:val="005373F0"/>
    <w:rsid w:val="007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A1CAF-E839-47E6-8F3C-DD4BCFD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ED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6C0ED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2408</Words>
  <Characters>13726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dc:description/>
  <cp:lastModifiedBy>зоя</cp:lastModifiedBy>
  <cp:revision>5</cp:revision>
  <cp:lastPrinted>2023-08-29T15:08:00Z</cp:lastPrinted>
  <dcterms:created xsi:type="dcterms:W3CDTF">2023-08-29T15:00:00Z</dcterms:created>
  <dcterms:modified xsi:type="dcterms:W3CDTF">2023-09-28T15:58:00Z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