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73" w:rsidRDefault="008E4406">
      <w:pPr>
        <w:pStyle w:val="a4"/>
      </w:pPr>
      <w:r>
        <w:t>Перечень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</w:t>
      </w:r>
    </w:p>
    <w:p w:rsidR="008A1673" w:rsidRDefault="008A1673">
      <w:pPr>
        <w:pStyle w:val="a3"/>
        <w:spacing w:before="8"/>
        <w:ind w:left="0"/>
        <w:rPr>
          <w:b/>
          <w:sz w:val="31"/>
        </w:rPr>
      </w:pPr>
    </w:p>
    <w:p w:rsidR="008A1673" w:rsidRDefault="008E4406">
      <w:pPr>
        <w:ind w:left="3077" w:right="2683"/>
        <w:jc w:val="center"/>
        <w:rPr>
          <w:sz w:val="24"/>
        </w:rPr>
      </w:pP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8A1673" w:rsidRDefault="008A1673">
      <w:pPr>
        <w:pStyle w:val="a3"/>
        <w:spacing w:before="7"/>
        <w:ind w:left="0"/>
        <w:rPr>
          <w:sz w:val="31"/>
        </w:rPr>
      </w:pPr>
    </w:p>
    <w:p w:rsidR="008A1673" w:rsidRDefault="008E4406">
      <w:pPr>
        <w:spacing w:line="242" w:lineRule="auto"/>
        <w:ind w:left="3078" w:right="2683"/>
        <w:jc w:val="center"/>
        <w:rPr>
          <w:b/>
          <w:sz w:val="24"/>
        </w:rPr>
      </w:pPr>
      <w:r>
        <w:rPr>
          <w:b/>
          <w:sz w:val="24"/>
        </w:rPr>
        <w:t>Перечень образовательных программ, реализуемых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Подгоренская</w:t>
      </w:r>
      <w:proofErr w:type="spellEnd"/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ООШ»</w:t>
      </w:r>
    </w:p>
    <w:p w:rsidR="008A1673" w:rsidRDefault="008A1673">
      <w:pPr>
        <w:spacing w:line="271" w:lineRule="exact"/>
        <w:ind w:left="3078" w:right="2623"/>
        <w:jc w:val="center"/>
        <w:rPr>
          <w:b/>
          <w:sz w:val="24"/>
        </w:rPr>
      </w:pPr>
      <w:r w:rsidRPr="008A16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pt;margin-top:41.4pt;width:567.85pt;height:41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6" w:space="0" w:color="E7E7E7"/>
                      <w:left w:val="single" w:sz="6" w:space="0" w:color="E7E7E7"/>
                      <w:bottom w:val="single" w:sz="6" w:space="0" w:color="E7E7E7"/>
                      <w:right w:val="single" w:sz="6" w:space="0" w:color="E7E7E7"/>
                      <w:insideH w:val="single" w:sz="6" w:space="0" w:color="E7E7E7"/>
                      <w:insideV w:val="single" w:sz="6" w:space="0" w:color="E7E7E7"/>
                    </w:tblBorders>
                    <w:tblLayout w:type="fixed"/>
                    <w:tblLook w:val="01E0"/>
                  </w:tblPr>
                  <w:tblGrid>
                    <w:gridCol w:w="1700"/>
                    <w:gridCol w:w="2554"/>
                    <w:gridCol w:w="1699"/>
                    <w:gridCol w:w="2271"/>
                    <w:gridCol w:w="1843"/>
                    <w:gridCol w:w="1270"/>
                  </w:tblGrid>
                  <w:tr w:rsidR="008A1673">
                    <w:trPr>
                      <w:trHeight w:val="360"/>
                    </w:trPr>
                    <w:tc>
                      <w:tcPr>
                        <w:tcW w:w="1700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before="78" w:line="262" w:lineRule="exact"/>
                          <w:ind w:left="345" w:right="3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</w:p>
                    </w:tc>
                    <w:tc>
                      <w:tcPr>
                        <w:tcW w:w="2271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A1673">
                    <w:trPr>
                      <w:trHeight w:val="27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45" w:right="33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програм</w:t>
                        </w:r>
                        <w:proofErr w:type="spellEnd"/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1464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8A1673" w:rsidRDefault="008E4406">
                        <w:pPr>
                          <w:pStyle w:val="TableParagraph"/>
                          <w:ind w:left="367" w:right="363" w:firstLin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(ступень)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образова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A1673" w:rsidRDefault="008E4406">
                        <w:pPr>
                          <w:pStyle w:val="TableParagraph"/>
                          <w:spacing w:before="165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направленность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ind w:left="367" w:right="351" w:hanging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основна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дополнит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ельная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A1673" w:rsidRDefault="008A1673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8A1673" w:rsidRDefault="008E4406">
                        <w:pPr>
                          <w:pStyle w:val="TableParagraph"/>
                          <w:spacing w:before="1" w:line="237" w:lineRule="auto"/>
                          <w:ind w:left="368" w:right="5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Численность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лиц,</w:t>
                        </w:r>
                      </w:p>
                      <w:p w:rsidR="008A1673" w:rsidRDefault="008E4406">
                        <w:pPr>
                          <w:pStyle w:val="TableParagraph"/>
                          <w:spacing w:before="4" w:line="260" w:lineRule="exact"/>
                          <w:ind w:left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before="80"/>
                          <w:ind w:left="364" w:right="45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Норматив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(кол-во</w:t>
                        </w:r>
                      </w:p>
                      <w:p w:rsidR="008A1673" w:rsidRDefault="008E4406">
                        <w:pPr>
                          <w:pStyle w:val="TableParagraph"/>
                          <w:spacing w:before="1" w:line="260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учебных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A1673" w:rsidRDefault="008A167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8A1673" w:rsidRDefault="008A1673"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:rsidR="008A1673" w:rsidRDefault="008E4406">
                        <w:pPr>
                          <w:pStyle w:val="TableParagraph"/>
                          <w:spacing w:line="280" w:lineRule="atLeast"/>
                          <w:ind w:left="365" w:righ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обучен</w:t>
                        </w:r>
                        <w:proofErr w:type="gramEnd"/>
                      </w:p>
                    </w:tc>
                  </w:tr>
                  <w:tr w:rsidR="008A1673">
                    <w:trPr>
                      <w:trHeight w:val="371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лет)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ия</w:t>
                        </w:r>
                        <w:proofErr w:type="spellEnd"/>
                      </w:p>
                    </w:tc>
                  </w:tr>
                  <w:tr w:rsidR="008A1673">
                    <w:trPr>
                      <w:trHeight w:val="187"/>
                    </w:trPr>
                    <w:tc>
                      <w:tcPr>
                        <w:tcW w:w="170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A1673">
                    <w:trPr>
                      <w:trHeight w:val="374"/>
                    </w:trPr>
                    <w:tc>
                      <w:tcPr>
                        <w:tcW w:w="170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before="92" w:line="262" w:lineRule="exact"/>
                          <w:ind w:left="3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Общеобразовател</w:t>
                        </w:r>
                        <w:proofErr w:type="spellEnd"/>
                      </w:p>
                    </w:tc>
                    <w:tc>
                      <w:tcPr>
                        <w:tcW w:w="1699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A1673">
                    <w:trPr>
                      <w:trHeight w:val="27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ьная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программа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27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Начальн</w:t>
                        </w:r>
                        <w:proofErr w:type="spell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начального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27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ое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общее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общего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275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образова</w:t>
                        </w:r>
                        <w:proofErr w:type="spell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368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2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spacing w:line="272" w:lineRule="exact"/>
                          <w:ind w:left="36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2" w:lineRule="exact"/>
                          <w:ind w:left="345" w:right="3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основная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C329F5">
                        <w:pPr>
                          <w:pStyle w:val="TableParagraph"/>
                          <w:spacing w:line="272" w:lineRule="exact"/>
                          <w:ind w:left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2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2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очная</w:t>
                        </w:r>
                      </w:p>
                    </w:tc>
                  </w:tr>
                  <w:tr w:rsidR="008A1673">
                    <w:trPr>
                      <w:trHeight w:val="372"/>
                    </w:trPr>
                    <w:tc>
                      <w:tcPr>
                        <w:tcW w:w="170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before="92" w:line="260" w:lineRule="exact"/>
                          <w:ind w:left="3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Общеобразовател</w:t>
                        </w:r>
                        <w:proofErr w:type="spellEnd"/>
                      </w:p>
                    </w:tc>
                    <w:tc>
                      <w:tcPr>
                        <w:tcW w:w="1699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A1673">
                    <w:trPr>
                      <w:trHeight w:val="27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ьная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27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Основно</w:t>
                        </w:r>
                        <w:proofErr w:type="spell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основного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275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общее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общего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275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образова</w:t>
                        </w:r>
                        <w:proofErr w:type="spell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56" w:lineRule="exact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8A1673" w:rsidRDefault="008A167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A1673">
                    <w:trPr>
                      <w:trHeight w:val="366"/>
                    </w:trPr>
                    <w:tc>
                      <w:tcPr>
                        <w:tcW w:w="170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ние</w:t>
                        </w:r>
                        <w:proofErr w:type="spellEnd"/>
                      </w:p>
                    </w:tc>
                    <w:tc>
                      <w:tcPr>
                        <w:tcW w:w="255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A1673">
                        <w:pPr>
                          <w:pStyle w:val="TableParagraph"/>
                          <w:spacing w:line="270" w:lineRule="exact"/>
                          <w:ind w:left="36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45" w:right="3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основная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C329F5">
                        <w:pPr>
                          <w:pStyle w:val="TableParagraph"/>
                          <w:spacing w:line="270" w:lineRule="exact"/>
                          <w:ind w:left="3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8A1673" w:rsidRDefault="008E4406">
                        <w:pPr>
                          <w:pStyle w:val="TableParagraph"/>
                          <w:spacing w:line="270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очная</w:t>
                        </w:r>
                      </w:p>
                    </w:tc>
                  </w:tr>
                </w:tbl>
                <w:p w:rsidR="008A1673" w:rsidRDefault="008A1673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E4406">
        <w:rPr>
          <w:b/>
          <w:sz w:val="24"/>
        </w:rPr>
        <w:t>в</w:t>
      </w:r>
      <w:r w:rsidR="008E4406">
        <w:rPr>
          <w:b/>
          <w:spacing w:val="1"/>
          <w:sz w:val="24"/>
        </w:rPr>
        <w:t xml:space="preserve"> </w:t>
      </w:r>
      <w:r w:rsidR="00C329F5">
        <w:rPr>
          <w:b/>
          <w:sz w:val="24"/>
        </w:rPr>
        <w:t>2022</w:t>
      </w:r>
      <w:r w:rsidR="008E4406">
        <w:rPr>
          <w:b/>
          <w:sz w:val="24"/>
        </w:rPr>
        <w:t>-20</w:t>
      </w:r>
      <w:r w:rsidR="00C329F5">
        <w:rPr>
          <w:b/>
          <w:sz w:val="24"/>
        </w:rPr>
        <w:t>22</w:t>
      </w:r>
      <w:r w:rsidR="008E4406">
        <w:rPr>
          <w:b/>
          <w:spacing w:val="-3"/>
          <w:sz w:val="24"/>
        </w:rPr>
        <w:t xml:space="preserve"> </w:t>
      </w:r>
      <w:r w:rsidR="008E4406">
        <w:rPr>
          <w:b/>
          <w:sz w:val="24"/>
        </w:rPr>
        <w:t>учебном году</w:t>
      </w:r>
    </w:p>
    <w:p w:rsidR="008A1673" w:rsidRDefault="008A1673">
      <w:pPr>
        <w:spacing w:line="271" w:lineRule="exact"/>
        <w:jc w:val="center"/>
        <w:rPr>
          <w:sz w:val="24"/>
        </w:rPr>
        <w:sectPr w:rsidR="008A1673">
          <w:type w:val="continuous"/>
          <w:pgSz w:w="11910" w:h="16840"/>
          <w:pgMar w:top="1040" w:right="0" w:bottom="280" w:left="460" w:header="720" w:footer="720" w:gutter="0"/>
          <w:cols w:space="720"/>
        </w:sectPr>
      </w:pPr>
    </w:p>
    <w:p w:rsidR="008A1673" w:rsidRDefault="008E4406">
      <w:pPr>
        <w:pStyle w:val="Heading1"/>
        <w:spacing w:before="72"/>
        <w:ind w:left="1239" w:firstLine="0"/>
        <w:rPr>
          <w:u w:val="none"/>
        </w:rPr>
      </w:pPr>
      <w:r>
        <w:rPr>
          <w:u w:val="thick"/>
        </w:rPr>
        <w:lastRenderedPageBreak/>
        <w:t>Образовательная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программа</w:t>
      </w:r>
      <w:r>
        <w:rPr>
          <w:spacing w:val="-4"/>
          <w:u w:val="thick"/>
        </w:rPr>
        <w:t xml:space="preserve"> </w:t>
      </w:r>
      <w:r>
        <w:rPr>
          <w:u w:val="thick"/>
        </w:rPr>
        <w:t>начального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5"/>
          <w:u w:val="thick"/>
        </w:rPr>
        <w:t xml:space="preserve"> </w:t>
      </w:r>
      <w:r>
        <w:rPr>
          <w:u w:val="thick"/>
        </w:rPr>
        <w:t>образования</w:t>
      </w:r>
    </w:p>
    <w:p w:rsidR="008A1673" w:rsidRDefault="008E4406">
      <w:pPr>
        <w:pStyle w:val="a3"/>
        <w:spacing w:line="319" w:lineRule="exact"/>
      </w:pPr>
      <w:r>
        <w:t>I</w:t>
      </w:r>
      <w:r>
        <w:rPr>
          <w:spacing w:val="-4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классы)</w:t>
      </w:r>
      <w:r>
        <w:rPr>
          <w:spacing w:val="67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</w:p>
    <w:p w:rsidR="008A1673" w:rsidRDefault="008E4406">
      <w:pPr>
        <w:pStyle w:val="Heading1"/>
        <w:numPr>
          <w:ilvl w:val="0"/>
          <w:numId w:val="6"/>
        </w:numPr>
        <w:tabs>
          <w:tab w:val="left" w:pos="1494"/>
        </w:tabs>
        <w:spacing w:before="5"/>
        <w:ind w:hanging="255"/>
        <w:rPr>
          <w:u w:val="none"/>
        </w:rPr>
      </w:pPr>
      <w:r>
        <w:rPr>
          <w:u w:val="thick"/>
        </w:rPr>
        <w:t>Целевое</w:t>
      </w:r>
      <w:r>
        <w:rPr>
          <w:spacing w:val="-6"/>
          <w:u w:val="thick"/>
        </w:rPr>
        <w:t xml:space="preserve"> </w:t>
      </w:r>
      <w:r>
        <w:rPr>
          <w:u w:val="thick"/>
        </w:rPr>
        <w:t>назначение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программы.</w:t>
      </w:r>
    </w:p>
    <w:p w:rsidR="008A1673" w:rsidRDefault="008E4406">
      <w:pPr>
        <w:pStyle w:val="a3"/>
        <w:spacing w:line="319" w:lineRule="exact"/>
      </w:pPr>
      <w:r>
        <w:t>Программа</w:t>
      </w:r>
      <w:r>
        <w:rPr>
          <w:spacing w:val="-2"/>
        </w:rPr>
        <w:t xml:space="preserve"> </w:t>
      </w:r>
      <w:r>
        <w:t>ориентирована:</w:t>
      </w:r>
    </w:p>
    <w:p w:rsidR="008A1673" w:rsidRDefault="008E4406">
      <w:pPr>
        <w:pStyle w:val="a5"/>
        <w:numPr>
          <w:ilvl w:val="0"/>
          <w:numId w:val="5"/>
        </w:numPr>
        <w:tabs>
          <w:tab w:val="left" w:pos="1543"/>
        </w:tabs>
        <w:spacing w:before="5" w:line="322" w:lineRule="exact"/>
        <w:ind w:hanging="30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1665" w:firstLine="0"/>
        <w:rPr>
          <w:sz w:val="28"/>
        </w:rPr>
      </w:pPr>
      <w:r>
        <w:rPr>
          <w:sz w:val="28"/>
        </w:rPr>
        <w:t>достижение ими образовательного минимума содержания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образования;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2153" w:firstLine="0"/>
        <w:rPr>
          <w:sz w:val="28"/>
        </w:rPr>
      </w:pPr>
      <w:r>
        <w:rPr>
          <w:sz w:val="28"/>
        </w:rPr>
        <w:t>создание условий для оптимального развития личности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 школы;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177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себя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2133" w:firstLine="0"/>
        <w:rPr>
          <w:sz w:val="28"/>
        </w:rPr>
      </w:pPr>
      <w:r>
        <w:rPr>
          <w:sz w:val="28"/>
        </w:rPr>
        <w:t>освоение образовательного пространства на уровне элементарной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грамотности;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spacing w:line="321" w:lineRule="exact"/>
        <w:ind w:left="1407" w:hanging="16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2245" w:firstLine="0"/>
        <w:rPr>
          <w:sz w:val="28"/>
        </w:rPr>
      </w:pPr>
      <w:r>
        <w:rPr>
          <w:sz w:val="28"/>
        </w:rPr>
        <w:t>формирование основных коммуникативных навыков общения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взрослыми;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spacing w:line="242" w:lineRule="auto"/>
        <w:ind w:right="1034" w:firstLine="0"/>
        <w:rPr>
          <w:sz w:val="28"/>
        </w:rPr>
      </w:pPr>
      <w:r>
        <w:rPr>
          <w:sz w:val="28"/>
        </w:rPr>
        <w:t>Диагно</w:t>
      </w:r>
      <w:r>
        <w:rPr>
          <w:sz w:val="28"/>
        </w:rPr>
        <w:t>стика развития индивидуально – личностных особенностей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условий при выборе дальнейшего образовательного маршрута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ступени;</w:t>
      </w:r>
    </w:p>
    <w:p w:rsidR="008A1673" w:rsidRDefault="008E4406">
      <w:pPr>
        <w:pStyle w:val="a5"/>
        <w:numPr>
          <w:ilvl w:val="0"/>
          <w:numId w:val="5"/>
        </w:numPr>
        <w:tabs>
          <w:tab w:val="left" w:pos="1543"/>
        </w:tabs>
        <w:ind w:left="1239" w:right="1383" w:firstLine="0"/>
        <w:rPr>
          <w:sz w:val="28"/>
        </w:rPr>
      </w:pPr>
      <w:r>
        <w:rPr>
          <w:sz w:val="28"/>
        </w:rPr>
        <w:t>родителей, заинтересованных в получении их ребенком 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обратной связи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8A1673" w:rsidRDefault="008E4406">
      <w:pPr>
        <w:pStyle w:val="a5"/>
        <w:numPr>
          <w:ilvl w:val="0"/>
          <w:numId w:val="5"/>
        </w:numPr>
        <w:tabs>
          <w:tab w:val="left" w:pos="1543"/>
        </w:tabs>
        <w:ind w:left="1239" w:right="1378" w:firstLine="0"/>
        <w:rPr>
          <w:sz w:val="28"/>
        </w:rPr>
      </w:pPr>
      <w:r>
        <w:rPr>
          <w:sz w:val="28"/>
        </w:rPr>
        <w:t>учителя, способного и заинтересованного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 Для этого предусматривает возможность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помогает профессиональному росту учителя, повышает 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8A1673" w:rsidRDefault="008E4406">
      <w:pPr>
        <w:pStyle w:val="a5"/>
        <w:numPr>
          <w:ilvl w:val="0"/>
          <w:numId w:val="5"/>
        </w:numPr>
        <w:tabs>
          <w:tab w:val="left" w:pos="1543"/>
          <w:tab w:val="left" w:pos="8346"/>
        </w:tabs>
        <w:ind w:left="1239" w:right="886" w:firstLine="0"/>
        <w:rPr>
          <w:sz w:val="28"/>
        </w:rPr>
      </w:pP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2"/>
          <w:sz w:val="28"/>
        </w:rPr>
        <w:t xml:space="preserve"> </w:t>
      </w:r>
      <w:r>
        <w:rPr>
          <w:sz w:val="28"/>
        </w:rPr>
        <w:t>как образовательное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7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неповторимый</w:t>
      </w:r>
      <w:r>
        <w:rPr>
          <w:spacing w:val="2"/>
          <w:sz w:val="28"/>
        </w:rPr>
        <w:t xml:space="preserve"> </w:t>
      </w:r>
      <w:r>
        <w:rPr>
          <w:sz w:val="28"/>
        </w:rPr>
        <w:t>облик.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Заданность</w:t>
      </w:r>
      <w:proofErr w:type="spellEnd"/>
      <w:r>
        <w:rPr>
          <w:sz w:val="28"/>
        </w:rPr>
        <w:t xml:space="preserve"> 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“параметров”</w:t>
      </w:r>
      <w:r>
        <w:rPr>
          <w:spacing w:val="3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z w:val="28"/>
        </w:rPr>
        <w:tab/>
        <w:t>идей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появляющихся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в школе.</w:t>
      </w:r>
    </w:p>
    <w:p w:rsidR="008A1673" w:rsidRDefault="008E4406">
      <w:pPr>
        <w:pStyle w:val="a5"/>
        <w:numPr>
          <w:ilvl w:val="0"/>
          <w:numId w:val="5"/>
        </w:numPr>
        <w:tabs>
          <w:tab w:val="left" w:pos="1543"/>
        </w:tabs>
        <w:spacing w:line="322" w:lineRule="exact"/>
        <w:ind w:hanging="304"/>
        <w:rPr>
          <w:sz w:val="28"/>
        </w:rPr>
      </w:pPr>
      <w:proofErr w:type="gramStart"/>
      <w:r>
        <w:rPr>
          <w:sz w:val="28"/>
        </w:rPr>
        <w:t>м</w:t>
      </w:r>
      <w:proofErr w:type="gramEnd"/>
      <w:r>
        <w:rPr>
          <w:sz w:val="28"/>
        </w:rPr>
        <w:t>естный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социум,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Успешность</w:t>
      </w:r>
    </w:p>
    <w:p w:rsidR="008A1673" w:rsidRDefault="008E4406">
      <w:pPr>
        <w:pStyle w:val="a3"/>
        <w:ind w:right="1212"/>
      </w:pPr>
      <w:r>
        <w:t>выполнения школой базовой программы делает школу привлекательным и</w:t>
      </w:r>
      <w:r>
        <w:rPr>
          <w:spacing w:val="-67"/>
        </w:rPr>
        <w:t xml:space="preserve"> </w:t>
      </w:r>
      <w:r>
        <w:t>интересным партнером для тех, кто готов совместно с ней 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задачи.</w:t>
      </w:r>
    </w:p>
    <w:p w:rsidR="008A1673" w:rsidRDefault="008E4406">
      <w:pPr>
        <w:pStyle w:val="a3"/>
        <w:ind w:right="913"/>
      </w:pPr>
      <w:r>
        <w:t>Содержание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запросов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ведущие</w:t>
      </w:r>
      <w:r>
        <w:rPr>
          <w:spacing w:val="-67"/>
        </w:rPr>
        <w:t xml:space="preserve"> </w:t>
      </w:r>
      <w:r>
        <w:t>ценности и цели образовательной программы. Ведущими ценностями,</w:t>
      </w:r>
      <w:r>
        <w:rPr>
          <w:spacing w:val="1"/>
        </w:rPr>
        <w:t xml:space="preserve"> </w:t>
      </w:r>
      <w:r>
        <w:t>определяющими характер содержания, 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</w:t>
      </w:r>
      <w:r>
        <w:t>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0" w:lineRule="exact"/>
        <w:ind w:left="1403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неотъемлемых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2" w:lineRule="exact"/>
        <w:ind w:left="1403" w:hanging="165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ind w:left="1403" w:hanging="165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2" w:lineRule="exact"/>
        <w:ind w:left="1403" w:hanging="165"/>
        <w:rPr>
          <w:sz w:val="28"/>
        </w:rPr>
      </w:pPr>
      <w:r>
        <w:rPr>
          <w:sz w:val="28"/>
        </w:rPr>
        <w:t>культивирование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2" w:lineRule="exact"/>
        <w:ind w:left="1403" w:hanging="165"/>
        <w:rPr>
          <w:sz w:val="28"/>
        </w:rPr>
      </w:pPr>
      <w:r>
        <w:rPr>
          <w:sz w:val="28"/>
        </w:rPr>
        <w:t>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успех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8A1673" w:rsidRDefault="008E4406">
      <w:pPr>
        <w:pStyle w:val="a3"/>
      </w:pPr>
      <w:r>
        <w:rPr>
          <w:u w:val="single"/>
        </w:rPr>
        <w:t>Целями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  <w:u w:val="single"/>
        </w:rPr>
        <w:t xml:space="preserve"> </w:t>
      </w:r>
      <w:proofErr w:type="gramStart"/>
      <w:r>
        <w:rPr>
          <w:u w:val="single"/>
        </w:rPr>
        <w:t>базового</w:t>
      </w:r>
      <w:proofErr w:type="gramEnd"/>
      <w:r>
        <w:rPr>
          <w:spacing w:val="-7"/>
          <w:u w:val="single"/>
        </w:rPr>
        <w:t xml:space="preserve"> </w:t>
      </w:r>
      <w:r>
        <w:rPr>
          <w:u w:val="single"/>
        </w:rPr>
        <w:t>начального</w:t>
      </w:r>
    </w:p>
    <w:p w:rsidR="008A1673" w:rsidRDefault="008A1673">
      <w:pPr>
        <w:sectPr w:rsidR="008A1673">
          <w:pgSz w:w="11910" w:h="16840"/>
          <w:pgMar w:top="1040" w:right="0" w:bottom="280" w:left="460" w:header="720" w:footer="720" w:gutter="0"/>
          <w:cols w:space="720"/>
        </w:sectPr>
      </w:pPr>
    </w:p>
    <w:p w:rsidR="008A1673" w:rsidRDefault="008E4406">
      <w:pPr>
        <w:pStyle w:val="a3"/>
        <w:spacing w:before="67" w:line="322" w:lineRule="exact"/>
      </w:pPr>
      <w:r>
        <w:rPr>
          <w:u w:val="single"/>
        </w:rPr>
        <w:lastRenderedPageBreak/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8A1673" w:rsidRDefault="008E4406">
      <w:pPr>
        <w:pStyle w:val="a5"/>
        <w:numPr>
          <w:ilvl w:val="0"/>
          <w:numId w:val="2"/>
        </w:numPr>
        <w:tabs>
          <w:tab w:val="left" w:pos="1523"/>
        </w:tabs>
        <w:ind w:right="966" w:firstLine="0"/>
        <w:rPr>
          <w:sz w:val="28"/>
        </w:rPr>
      </w:pPr>
      <w:r>
        <w:rPr>
          <w:sz w:val="28"/>
        </w:rPr>
        <w:t>Удовлетворение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 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надпредметных</w:t>
      </w:r>
      <w:proofErr w:type="spellEnd"/>
      <w:r>
        <w:rPr>
          <w:sz w:val="28"/>
        </w:rPr>
        <w:t xml:space="preserve">  умений и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навыков.</w:t>
      </w:r>
    </w:p>
    <w:p w:rsidR="008A1673" w:rsidRDefault="008E4406">
      <w:pPr>
        <w:pStyle w:val="a5"/>
        <w:numPr>
          <w:ilvl w:val="0"/>
          <w:numId w:val="2"/>
        </w:numPr>
        <w:tabs>
          <w:tab w:val="left" w:pos="1523"/>
        </w:tabs>
        <w:spacing w:before="5"/>
        <w:ind w:right="90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и достижения учащимися уровня образованности,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</w:t>
      </w:r>
      <w:r>
        <w:rPr>
          <w:sz w:val="28"/>
        </w:rPr>
        <w:t>мотренного государственным образовательным стандартом,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становления и развития личности, раскрытия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адаптации их</w:t>
      </w:r>
      <w:r>
        <w:rPr>
          <w:spacing w:val="-5"/>
          <w:sz w:val="28"/>
        </w:rPr>
        <w:t xml:space="preserve"> </w:t>
      </w:r>
      <w:r>
        <w:rPr>
          <w:sz w:val="28"/>
        </w:rPr>
        <w:t>к 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8A1673" w:rsidRDefault="008E4406">
      <w:pPr>
        <w:pStyle w:val="a5"/>
        <w:numPr>
          <w:ilvl w:val="0"/>
          <w:numId w:val="2"/>
        </w:numPr>
        <w:tabs>
          <w:tab w:val="left" w:pos="1523"/>
        </w:tabs>
        <w:ind w:right="1188" w:firstLine="0"/>
        <w:rPr>
          <w:sz w:val="28"/>
        </w:rPr>
      </w:pPr>
      <w:r>
        <w:rPr>
          <w:sz w:val="28"/>
        </w:rPr>
        <w:t>Формирование представлений о системе общечеловеческих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нравственно-эстетической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8A1673" w:rsidRDefault="008E4406">
      <w:pPr>
        <w:pStyle w:val="a5"/>
        <w:numPr>
          <w:ilvl w:val="0"/>
          <w:numId w:val="2"/>
        </w:numPr>
        <w:tabs>
          <w:tab w:val="left" w:pos="1523"/>
          <w:tab w:val="left" w:pos="7006"/>
        </w:tabs>
        <w:ind w:right="971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духе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гражданственности,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z w:val="28"/>
        </w:rPr>
        <w:tab/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</w:t>
      </w:r>
      <w:r>
        <w:rPr>
          <w:sz w:val="28"/>
        </w:rPr>
        <w:t>н.</w:t>
      </w:r>
    </w:p>
    <w:p w:rsidR="008A1673" w:rsidRDefault="008E4406">
      <w:pPr>
        <w:pStyle w:val="a5"/>
        <w:numPr>
          <w:ilvl w:val="0"/>
          <w:numId w:val="2"/>
        </w:numPr>
        <w:tabs>
          <w:tab w:val="left" w:pos="1523"/>
        </w:tabs>
        <w:spacing w:line="242" w:lineRule="auto"/>
        <w:ind w:right="1100" w:firstLine="0"/>
        <w:rPr>
          <w:sz w:val="28"/>
        </w:rPr>
      </w:pPr>
      <w:r>
        <w:rPr>
          <w:sz w:val="28"/>
        </w:rPr>
        <w:t>Создание основ для ценностного отношения учащихся к познанию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 формирование и развитие системы основных умений учебной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8A1673" w:rsidRDefault="008E4406">
      <w:pPr>
        <w:pStyle w:val="a5"/>
        <w:numPr>
          <w:ilvl w:val="0"/>
          <w:numId w:val="2"/>
        </w:numPr>
        <w:tabs>
          <w:tab w:val="left" w:pos="1523"/>
        </w:tabs>
        <w:ind w:right="1000" w:firstLine="0"/>
        <w:rPr>
          <w:sz w:val="28"/>
        </w:rPr>
      </w:pPr>
      <w:proofErr w:type="gramStart"/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 родителями (лицами, их заменяющими) образовательного маршрута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получения основного общего и среднего (полного)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на основе сформированной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уровня.</w:t>
      </w:r>
      <w:proofErr w:type="gramEnd"/>
    </w:p>
    <w:p w:rsidR="008A1673" w:rsidRDefault="008E4406">
      <w:pPr>
        <w:pStyle w:val="a5"/>
        <w:numPr>
          <w:ilvl w:val="0"/>
          <w:numId w:val="6"/>
        </w:numPr>
        <w:tabs>
          <w:tab w:val="left" w:pos="1638"/>
        </w:tabs>
        <w:spacing w:line="320" w:lineRule="exact"/>
        <w:ind w:left="1637" w:hanging="399"/>
        <w:rPr>
          <w:sz w:val="28"/>
        </w:rPr>
      </w:pPr>
      <w:proofErr w:type="spellStart"/>
      <w:r>
        <w:rPr>
          <w:sz w:val="28"/>
          <w:u w:val="single"/>
        </w:rPr>
        <w:t>Адресность</w:t>
      </w:r>
      <w:proofErr w:type="spellEnd"/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образовател</w:t>
      </w:r>
      <w:r>
        <w:rPr>
          <w:sz w:val="28"/>
          <w:u w:val="single"/>
        </w:rPr>
        <w:t>ьной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программы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1315" w:firstLine="0"/>
        <w:rPr>
          <w:sz w:val="28"/>
        </w:rPr>
      </w:pPr>
      <w:r>
        <w:rPr>
          <w:sz w:val="28"/>
        </w:rPr>
        <w:t>Типовая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(1-4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6,6-10 лет.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ind w:right="926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Кукуевского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достигшие 6,6</w:t>
      </w:r>
      <w:r>
        <w:rPr>
          <w:spacing w:val="6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 медицинских противопоказаний для обучения в первом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школы.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spacing w:line="322" w:lineRule="exact"/>
        <w:ind w:left="1407" w:hanging="16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родителей.</w:t>
      </w:r>
    </w:p>
    <w:p w:rsidR="008A1673" w:rsidRDefault="008E4406">
      <w:pPr>
        <w:pStyle w:val="a5"/>
        <w:numPr>
          <w:ilvl w:val="0"/>
          <w:numId w:val="4"/>
        </w:numPr>
        <w:tabs>
          <w:tab w:val="left" w:pos="1408"/>
        </w:tabs>
        <w:spacing w:line="322" w:lineRule="exact"/>
        <w:ind w:left="1407" w:hanging="169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ind w:right="1896" w:firstLine="0"/>
        <w:rPr>
          <w:sz w:val="28"/>
        </w:rPr>
      </w:pPr>
      <w:r>
        <w:rPr>
          <w:sz w:val="28"/>
        </w:rPr>
        <w:t>различный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зрелости,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61"/>
        </w:tabs>
        <w:spacing w:line="321" w:lineRule="exact"/>
        <w:ind w:left="146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8A1673" w:rsidRDefault="008E4406">
      <w:pPr>
        <w:pStyle w:val="a3"/>
        <w:ind w:left="1297" w:right="1086"/>
      </w:pPr>
      <w:r>
        <w:rPr>
          <w:b/>
          <w:u w:val="thick"/>
        </w:rPr>
        <w:t xml:space="preserve">2. II Ступень обучения (5-9 классы). </w:t>
      </w:r>
      <w:r>
        <w:t>Нормативный срок усвоения – 5 лет.</w:t>
      </w:r>
      <w:r>
        <w:rPr>
          <w:spacing w:val="-67"/>
        </w:rPr>
        <w:t xml:space="preserve"> </w:t>
      </w:r>
    </w:p>
    <w:p w:rsidR="008A1673" w:rsidRDefault="008E4406">
      <w:pPr>
        <w:pStyle w:val="Heading1"/>
        <w:numPr>
          <w:ilvl w:val="0"/>
          <w:numId w:val="1"/>
        </w:numPr>
        <w:tabs>
          <w:tab w:val="left" w:pos="1494"/>
        </w:tabs>
        <w:ind w:hanging="255"/>
        <w:rPr>
          <w:u w:val="none"/>
        </w:rPr>
      </w:pPr>
      <w:r>
        <w:rPr>
          <w:u w:val="thick"/>
        </w:rPr>
        <w:t>Целевое</w:t>
      </w:r>
      <w:r>
        <w:rPr>
          <w:spacing w:val="-7"/>
          <w:u w:val="thick"/>
        </w:rPr>
        <w:t xml:space="preserve"> </w:t>
      </w:r>
      <w:r>
        <w:rPr>
          <w:u w:val="thick"/>
        </w:rPr>
        <w:t>назначение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10"/>
          <w:u w:val="thick"/>
        </w:rPr>
        <w:t xml:space="preserve"> </w:t>
      </w:r>
      <w:r>
        <w:rPr>
          <w:u w:val="thick"/>
        </w:rPr>
        <w:t>программы.</w:t>
      </w:r>
    </w:p>
    <w:p w:rsidR="008A1673" w:rsidRDefault="008E4406">
      <w:pPr>
        <w:pStyle w:val="a3"/>
        <w:ind w:right="1124"/>
      </w:pPr>
      <w:r>
        <w:t>Реализация базовой образовательной программы призвана удовлетворить</w:t>
      </w:r>
      <w:r>
        <w:rPr>
          <w:spacing w:val="1"/>
        </w:rPr>
        <w:t xml:space="preserve"> </w:t>
      </w:r>
      <w:r>
        <w:t>сложившуюся</w:t>
      </w:r>
      <w:r>
        <w:rPr>
          <w:spacing w:val="-7"/>
        </w:rPr>
        <w:t xml:space="preserve"> </w:t>
      </w:r>
      <w:r>
        <w:t>общественную</w:t>
      </w:r>
      <w:r>
        <w:rPr>
          <w:spacing w:val="-9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образовании,</w:t>
      </w:r>
      <w:r>
        <w:rPr>
          <w:spacing w:val="-6"/>
        </w:rPr>
        <w:t xml:space="preserve"> </w:t>
      </w:r>
      <w:r>
        <w:t>обеспечивающем</w:t>
      </w:r>
      <w:r>
        <w:rPr>
          <w:spacing w:val="-67"/>
        </w:rPr>
        <w:t xml:space="preserve"> </w:t>
      </w:r>
      <w:r>
        <w:t>высокий уровень образованности в различных областях знания. В условиях</w:t>
      </w:r>
      <w:r>
        <w:rPr>
          <w:spacing w:val="-67"/>
        </w:rPr>
        <w:t xml:space="preserve"> </w:t>
      </w:r>
      <w:r>
        <w:t>становления гражданского</w:t>
      </w:r>
      <w:r>
        <w:rPr>
          <w:spacing w:val="-1"/>
        </w:rPr>
        <w:t xml:space="preserve"> </w:t>
      </w:r>
      <w:r>
        <w:t>общества 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статус образования</w:t>
      </w:r>
    </w:p>
    <w:p w:rsidR="008A1673" w:rsidRDefault="008A1673">
      <w:pPr>
        <w:sectPr w:rsidR="008A1673">
          <w:pgSz w:w="11910" w:h="16840"/>
          <w:pgMar w:top="1040" w:right="0" w:bottom="280" w:left="460" w:header="720" w:footer="720" w:gutter="0"/>
          <w:cols w:space="720"/>
        </w:sectPr>
      </w:pPr>
    </w:p>
    <w:p w:rsidR="008A1673" w:rsidRDefault="008E4406">
      <w:pPr>
        <w:pStyle w:val="a3"/>
        <w:spacing w:before="67"/>
        <w:ind w:right="1173"/>
      </w:pPr>
      <w:r>
        <w:lastRenderedPageBreak/>
        <w:t>непрерывно возрастает, что в свою очередь обеспечивает ро</w:t>
      </w:r>
      <w:proofErr w:type="gramStart"/>
      <w:r>
        <w:t>ст спр</w:t>
      </w:r>
      <w:proofErr w:type="gramEnd"/>
      <w:r>
        <w:t>оса на</w:t>
      </w:r>
      <w:r>
        <w:rPr>
          <w:spacing w:val="1"/>
        </w:rPr>
        <w:t xml:space="preserve"> </w:t>
      </w:r>
      <w:r>
        <w:t>образоват</w:t>
      </w:r>
      <w:r>
        <w:t>ельные услуги и стоимости таких услуг. Совокупность этих</w:t>
      </w:r>
      <w:r>
        <w:rPr>
          <w:spacing w:val="1"/>
        </w:rPr>
        <w:t xml:space="preserve"> </w:t>
      </w:r>
      <w:r>
        <w:t>процессов порождает противоречие между ростом потребностей граждан в</w:t>
      </w:r>
      <w:r>
        <w:rPr>
          <w:spacing w:val="-67"/>
        </w:rPr>
        <w:t xml:space="preserve"> </w:t>
      </w:r>
      <w:r>
        <w:t>области образования и возможностью их удовлетворения. Реализация</w:t>
      </w:r>
      <w:r>
        <w:rPr>
          <w:spacing w:val="1"/>
        </w:rPr>
        <w:t xml:space="preserve"> </w:t>
      </w:r>
      <w:r>
        <w:t>базовой образовательной программы государственным</w:t>
      </w:r>
      <w:r>
        <w:rPr>
          <w:spacing w:val="1"/>
        </w:rPr>
        <w:t xml:space="preserve"> </w:t>
      </w:r>
      <w:r>
        <w:t>общеобразовател</w:t>
      </w:r>
      <w:r>
        <w:t>ьным</w:t>
      </w:r>
      <w:r>
        <w:rPr>
          <w:spacing w:val="-7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противоречия, гарантируя гражданам, независимо от их социально-</w:t>
      </w:r>
      <w:r>
        <w:rPr>
          <w:spacing w:val="1"/>
        </w:rPr>
        <w:t xml:space="preserve"> </w:t>
      </w:r>
      <w:r>
        <w:t>экономического статуса получение образования в пределах базового</w:t>
      </w:r>
      <w:r>
        <w:rPr>
          <w:spacing w:val="1"/>
        </w:rPr>
        <w:t xml:space="preserve"> </w:t>
      </w:r>
      <w:r>
        <w:t>образовательного стандарта. Существенными чертами такого образования</w:t>
      </w:r>
      <w:r>
        <w:rPr>
          <w:spacing w:val="1"/>
        </w:rPr>
        <w:t xml:space="preserve"> </w:t>
      </w:r>
      <w:r>
        <w:t>явля</w:t>
      </w:r>
      <w:r>
        <w:t>ются: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before="3"/>
        <w:ind w:right="1655" w:firstLine="0"/>
        <w:rPr>
          <w:sz w:val="28"/>
        </w:rPr>
      </w:pPr>
      <w:r>
        <w:rPr>
          <w:sz w:val="28"/>
        </w:rPr>
        <w:t>высокий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ind w:right="1159" w:firstLine="0"/>
        <w:rPr>
          <w:sz w:val="28"/>
        </w:rPr>
      </w:pPr>
      <w:r>
        <w:rPr>
          <w:sz w:val="28"/>
        </w:rPr>
        <w:t>высокий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2" w:lineRule="exact"/>
        <w:ind w:left="1403" w:hanging="165"/>
        <w:rPr>
          <w:sz w:val="28"/>
        </w:rPr>
      </w:pP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естественно-математических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дисциплин;</w:t>
      </w:r>
    </w:p>
    <w:p w:rsidR="008A1673" w:rsidRDefault="008E4406">
      <w:pPr>
        <w:pStyle w:val="a3"/>
        <w:ind w:right="1212"/>
      </w:pPr>
      <w:r>
        <w:t>-знание истории и культуры</w:t>
      </w:r>
      <w:r>
        <w:rPr>
          <w:spacing w:val="1"/>
        </w:rPr>
        <w:t xml:space="preserve"> </w:t>
      </w:r>
      <w:proofErr w:type="spellStart"/>
      <w:r>
        <w:t>Валуйского</w:t>
      </w:r>
      <w:proofErr w:type="spellEnd"/>
      <w:r>
        <w:t xml:space="preserve"> района</w:t>
      </w:r>
      <w:r>
        <w:rPr>
          <w:spacing w:val="1"/>
        </w:rPr>
        <w:t xml:space="preserve"> </w:t>
      </w:r>
      <w:r>
        <w:t>и использование в</w:t>
      </w:r>
      <w:r>
        <w:rPr>
          <w:spacing w:val="-68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6"/>
        </w:rPr>
        <w:t xml:space="preserve"> </w:t>
      </w:r>
      <w:r>
        <w:t>возможностей;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before="3"/>
        <w:ind w:right="1193" w:firstLine="0"/>
        <w:rPr>
          <w:sz w:val="28"/>
        </w:rPr>
      </w:pPr>
      <w:r>
        <w:rPr>
          <w:sz w:val="28"/>
        </w:rPr>
        <w:t>высокая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1" w:lineRule="exact"/>
        <w:ind w:left="1403" w:hanging="165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традиций.</w:t>
      </w:r>
    </w:p>
    <w:p w:rsidR="008A1673" w:rsidRDefault="008E4406">
      <w:pPr>
        <w:pStyle w:val="a3"/>
        <w:ind w:right="913"/>
      </w:pPr>
      <w:r>
        <w:t>Изучение социального</w:t>
      </w:r>
      <w:r>
        <w:rPr>
          <w:spacing w:val="-1"/>
        </w:rPr>
        <w:t xml:space="preserve"> </w:t>
      </w:r>
      <w:r>
        <w:t>заказа</w:t>
      </w:r>
      <w:r>
        <w:rPr>
          <w:spacing w:val="2"/>
        </w:rPr>
        <w:t xml:space="preserve"> </w:t>
      </w:r>
      <w:r>
        <w:t>на услуги</w:t>
      </w:r>
      <w:r>
        <w:rPr>
          <w:spacing w:val="4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 педагогами и администрацией образовательного учреждения</w:t>
      </w:r>
      <w:r>
        <w:rPr>
          <w:spacing w:val="-67"/>
        </w:rPr>
        <w:t xml:space="preserve"> </w:t>
      </w:r>
      <w:r>
        <w:t>на регулярных встречах с родителями будущих выпускников начальной</w:t>
      </w:r>
      <w:r>
        <w:rPr>
          <w:spacing w:val="1"/>
        </w:rPr>
        <w:t xml:space="preserve"> </w:t>
      </w:r>
      <w:r>
        <w:t>школы, через собеседования с</w:t>
      </w:r>
      <w:r>
        <w:t xml:space="preserve"> родителями, через взаимодействие с органами</w:t>
      </w:r>
      <w:r>
        <w:rPr>
          <w:spacing w:val="-67"/>
        </w:rPr>
        <w:t xml:space="preserve"> </w:t>
      </w:r>
      <w:r>
        <w:t>комитета образования города и района. Содержание образовательных</w:t>
      </w:r>
      <w:r>
        <w:rPr>
          <w:spacing w:val="1"/>
        </w:rPr>
        <w:t xml:space="preserve"> </w:t>
      </w:r>
      <w:r>
        <w:t>запросов и потребностей определяет ведущие ценности и цели</w:t>
      </w:r>
      <w:r>
        <w:rPr>
          <w:spacing w:val="1"/>
        </w:rPr>
        <w:t xml:space="preserve"> </w:t>
      </w:r>
      <w:r>
        <w:t>образовательной программы. Ведущими ценностями, определяющими</w:t>
      </w:r>
      <w:r>
        <w:rPr>
          <w:spacing w:val="1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орга</w:t>
      </w:r>
      <w:r>
        <w:t>низационно-педагогических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реализации образовательной программы</w:t>
      </w:r>
      <w:r>
        <w:rPr>
          <w:spacing w:val="5"/>
        </w:rPr>
        <w:t xml:space="preserve"> </w:t>
      </w:r>
      <w:r>
        <w:t>являются: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before="2"/>
        <w:ind w:left="1403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неотъемлемых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 учащихся;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ind w:right="2381" w:firstLine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1" w:lineRule="exact"/>
        <w:ind w:left="1403" w:hanging="165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spacing w:line="322" w:lineRule="exact"/>
        <w:ind w:left="1403" w:hanging="165"/>
        <w:rPr>
          <w:sz w:val="28"/>
        </w:rPr>
      </w:pPr>
      <w:proofErr w:type="spellStart"/>
      <w:r>
        <w:rPr>
          <w:sz w:val="28"/>
        </w:rPr>
        <w:t>самоценность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ind w:left="1403" w:hanging="165"/>
        <w:rPr>
          <w:sz w:val="28"/>
        </w:rPr>
      </w:pPr>
      <w:proofErr w:type="spellStart"/>
      <w:r>
        <w:rPr>
          <w:sz w:val="28"/>
        </w:rPr>
        <w:t>гуманизация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8A1673" w:rsidRDefault="008E4406">
      <w:pPr>
        <w:pStyle w:val="a5"/>
        <w:numPr>
          <w:ilvl w:val="0"/>
          <w:numId w:val="3"/>
        </w:numPr>
        <w:tabs>
          <w:tab w:val="left" w:pos="1404"/>
        </w:tabs>
        <w:ind w:right="2088" w:firstLine="0"/>
        <w:rPr>
          <w:sz w:val="28"/>
        </w:rPr>
      </w:pPr>
      <w:r>
        <w:rPr>
          <w:sz w:val="28"/>
        </w:rPr>
        <w:t>ориентация на успех во всех формах деятельности учащихся.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Целями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базовой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</w:t>
      </w:r>
      <w:r>
        <w:rPr>
          <w:sz w:val="28"/>
          <w:u w:val="single"/>
        </w:rPr>
        <w:t>ограммы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являются:</w:t>
      </w:r>
    </w:p>
    <w:p w:rsidR="008A1673" w:rsidRDefault="008E4406">
      <w:pPr>
        <w:pStyle w:val="a5"/>
        <w:numPr>
          <w:ilvl w:val="1"/>
          <w:numId w:val="1"/>
        </w:numPr>
        <w:tabs>
          <w:tab w:val="left" w:pos="1523"/>
        </w:tabs>
        <w:ind w:right="1154" w:firstLine="0"/>
        <w:rPr>
          <w:sz w:val="28"/>
        </w:rPr>
      </w:pPr>
      <w:r>
        <w:rPr>
          <w:sz w:val="28"/>
        </w:rPr>
        <w:t>Создание условий для формирования широко образованной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стандарта, ориентированной на осознанный выбор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A1673" w:rsidRDefault="008E4406">
      <w:pPr>
        <w:pStyle w:val="a5"/>
        <w:numPr>
          <w:ilvl w:val="1"/>
          <w:numId w:val="1"/>
        </w:numPr>
        <w:tabs>
          <w:tab w:val="left" w:pos="1523"/>
        </w:tabs>
        <w:ind w:right="914" w:firstLine="0"/>
        <w:rPr>
          <w:sz w:val="28"/>
        </w:rPr>
      </w:pPr>
      <w:r>
        <w:rPr>
          <w:sz w:val="28"/>
        </w:rPr>
        <w:t>Удовлетворение потребностей учащихся в освоении познавательных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основ личностного и профессионального самоопределения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8A1673" w:rsidRDefault="008A1673">
      <w:pPr>
        <w:rPr>
          <w:sz w:val="28"/>
        </w:rPr>
        <w:sectPr w:rsidR="008A1673">
          <w:pgSz w:w="11910" w:h="16840"/>
          <w:pgMar w:top="1040" w:right="0" w:bottom="280" w:left="460" w:header="720" w:footer="720" w:gutter="0"/>
          <w:cols w:space="720"/>
        </w:sectPr>
      </w:pPr>
    </w:p>
    <w:p w:rsidR="008A1673" w:rsidRDefault="008E4406">
      <w:pPr>
        <w:pStyle w:val="a5"/>
        <w:numPr>
          <w:ilvl w:val="1"/>
          <w:numId w:val="1"/>
        </w:numPr>
        <w:tabs>
          <w:tab w:val="left" w:pos="1523"/>
        </w:tabs>
        <w:spacing w:before="67"/>
        <w:ind w:right="1043" w:firstLine="0"/>
        <w:rPr>
          <w:sz w:val="28"/>
        </w:rPr>
      </w:pPr>
      <w:r>
        <w:rPr>
          <w:sz w:val="28"/>
        </w:rPr>
        <w:lastRenderedPageBreak/>
        <w:t>Создание условий для сам</w:t>
      </w:r>
      <w:r>
        <w:rPr>
          <w:sz w:val="28"/>
        </w:rPr>
        <w:t>опознания, развития и саморазвития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социальной коммуникации, адаптации их к жизни в обществе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непрерывного образования.</w:t>
      </w:r>
    </w:p>
    <w:p w:rsidR="008A1673" w:rsidRDefault="008E4406">
      <w:pPr>
        <w:pStyle w:val="a5"/>
        <w:numPr>
          <w:ilvl w:val="1"/>
          <w:numId w:val="1"/>
        </w:numPr>
        <w:tabs>
          <w:tab w:val="left" w:pos="1523"/>
        </w:tabs>
        <w:spacing w:before="4"/>
        <w:ind w:right="883" w:firstLine="0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A1673" w:rsidRDefault="008E4406">
      <w:pPr>
        <w:pStyle w:val="a5"/>
        <w:numPr>
          <w:ilvl w:val="1"/>
          <w:numId w:val="1"/>
        </w:numPr>
        <w:tabs>
          <w:tab w:val="left" w:pos="1524"/>
          <w:tab w:val="left" w:pos="7006"/>
        </w:tabs>
        <w:ind w:right="982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духе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z w:val="28"/>
        </w:rPr>
        <w:tab/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стран.</w:t>
      </w:r>
    </w:p>
    <w:p w:rsidR="008A1673" w:rsidRDefault="008E4406">
      <w:pPr>
        <w:pStyle w:val="a5"/>
        <w:numPr>
          <w:ilvl w:val="1"/>
          <w:numId w:val="1"/>
        </w:numPr>
        <w:tabs>
          <w:tab w:val="left" w:pos="1523"/>
        </w:tabs>
        <w:ind w:right="1024" w:firstLine="0"/>
        <w:rPr>
          <w:sz w:val="28"/>
        </w:rPr>
      </w:pPr>
      <w:r>
        <w:rPr>
          <w:sz w:val="28"/>
        </w:rPr>
        <w:t>Создание условий для развития ценностного отношения учащихся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и творчеству в различных областях познавательной, научной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 учебной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8A1673" w:rsidRDefault="008E4406">
      <w:pPr>
        <w:pStyle w:val="a5"/>
        <w:numPr>
          <w:ilvl w:val="1"/>
          <w:numId w:val="1"/>
        </w:numPr>
        <w:tabs>
          <w:tab w:val="left" w:pos="1523"/>
        </w:tabs>
        <w:ind w:right="109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 в процессе получения основного общего и среднего 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и последующего свободного выбора вида и 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выс</w:t>
      </w:r>
      <w:r>
        <w:rPr>
          <w:sz w:val="28"/>
        </w:rPr>
        <w:t>шего профессионального образования на основе 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компетентности.</w:t>
      </w:r>
    </w:p>
    <w:p w:rsidR="008A1673" w:rsidRDefault="008E4406">
      <w:pPr>
        <w:pStyle w:val="Heading1"/>
        <w:numPr>
          <w:ilvl w:val="0"/>
          <w:numId w:val="1"/>
        </w:numPr>
        <w:tabs>
          <w:tab w:val="left" w:pos="1604"/>
        </w:tabs>
        <w:spacing w:before="6"/>
        <w:ind w:left="1603" w:hanging="365"/>
        <w:rPr>
          <w:u w:val="none"/>
        </w:rPr>
      </w:pPr>
      <w:proofErr w:type="spellStart"/>
      <w:r>
        <w:rPr>
          <w:u w:val="thick"/>
        </w:rPr>
        <w:t>Адресность</w:t>
      </w:r>
      <w:proofErr w:type="spellEnd"/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программы</w:t>
      </w:r>
    </w:p>
    <w:p w:rsidR="008A1673" w:rsidRDefault="008E4406">
      <w:pPr>
        <w:pStyle w:val="a3"/>
        <w:ind w:right="1381"/>
      </w:pPr>
      <w:r>
        <w:t>Базовая образовательная программа адресована учащимся 5 – 9 классов в</w:t>
      </w:r>
      <w:r>
        <w:rPr>
          <w:spacing w:val="-67"/>
        </w:rPr>
        <w:t xml:space="preserve"> </w:t>
      </w:r>
      <w:r>
        <w:t>возрасте от 10 до 15 лет, состояние здоровья которых соответствуе</w:t>
      </w:r>
      <w:r>
        <w:t>т</w:t>
      </w:r>
      <w:r>
        <w:rPr>
          <w:spacing w:val="1"/>
        </w:rPr>
        <w:t xml:space="preserve"> </w:t>
      </w:r>
      <w:r>
        <w:t>качественным</w:t>
      </w:r>
      <w:r>
        <w:rPr>
          <w:spacing w:val="6"/>
        </w:rPr>
        <w:t xml:space="preserve"> </w:t>
      </w:r>
      <w:r>
        <w:t>характеристикам</w:t>
      </w:r>
      <w:r>
        <w:rPr>
          <w:spacing w:val="2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группы.</w:t>
      </w:r>
    </w:p>
    <w:p w:rsidR="008A1673" w:rsidRDefault="008E4406">
      <w:pPr>
        <w:pStyle w:val="a3"/>
        <w:ind w:right="890"/>
      </w:pPr>
      <w:r>
        <w:t>Готовность к освоению базовой образовательной программы предполагает</w:t>
      </w:r>
      <w:r>
        <w:rPr>
          <w:spacing w:val="1"/>
        </w:rPr>
        <w:t xml:space="preserve"> </w:t>
      </w:r>
      <w:r>
        <w:t>успешное освоение образовательной программы базового начального</w:t>
      </w:r>
      <w:r>
        <w:rPr>
          <w:spacing w:val="1"/>
        </w:rPr>
        <w:t xml:space="preserve"> </w:t>
      </w:r>
      <w:r>
        <w:t xml:space="preserve">обучения при наличии </w:t>
      </w:r>
      <w:proofErr w:type="spellStart"/>
      <w:r>
        <w:t>сформированности</w:t>
      </w:r>
      <w:proofErr w:type="spellEnd"/>
      <w:r>
        <w:t xml:space="preserve"> коммуникативных навыков и</w:t>
      </w:r>
      <w:r>
        <w:rPr>
          <w:spacing w:val="1"/>
        </w:rPr>
        <w:t xml:space="preserve"> </w:t>
      </w:r>
      <w:r>
        <w:t>широкого</w:t>
      </w:r>
      <w:r>
        <w:rPr>
          <w:spacing w:val="-11"/>
        </w:rPr>
        <w:t xml:space="preserve"> </w:t>
      </w:r>
      <w:r>
        <w:t>общек</w:t>
      </w:r>
      <w:r>
        <w:t>ультурного</w:t>
      </w:r>
      <w:r>
        <w:rPr>
          <w:spacing w:val="-10"/>
        </w:rPr>
        <w:t xml:space="preserve"> </w:t>
      </w:r>
      <w:r>
        <w:t>кругозора.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приема,</w:t>
      </w:r>
      <w:r>
        <w:rPr>
          <w:spacing w:val="6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Учредителями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Уставе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8A1673" w:rsidRDefault="008E4406">
      <w:pPr>
        <w:pStyle w:val="a3"/>
        <w:tabs>
          <w:tab w:val="left" w:pos="5734"/>
        </w:tabs>
        <w:spacing w:line="242" w:lineRule="auto"/>
        <w:ind w:right="890"/>
      </w:pPr>
      <w:r>
        <w:t>Обучавшиеся 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школы</w:t>
      </w:r>
      <w:r>
        <w:tab/>
        <w:t xml:space="preserve">переходят к </w:t>
      </w:r>
      <w:proofErr w:type="gramStart"/>
      <w:r>
        <w:t>обучению базовой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</w:t>
      </w:r>
      <w:proofErr w:type="gramEnd"/>
      <w:r>
        <w:rPr>
          <w:spacing w:val="-8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</w:p>
    <w:p w:rsidR="008A1673" w:rsidRDefault="008E4406">
      <w:pPr>
        <w:pStyle w:val="a3"/>
        <w:ind w:right="977"/>
      </w:pPr>
      <w:r>
        <w:t>У выпускника основной школы сформированы основы нравственной,</w:t>
      </w:r>
      <w:r>
        <w:rPr>
          <w:spacing w:val="1"/>
        </w:rPr>
        <w:t xml:space="preserve"> </w:t>
      </w:r>
      <w:r>
        <w:t>эстетической и правовой культуры, осознанное принятие системы актуально</w:t>
      </w:r>
      <w:r>
        <w:rPr>
          <w:spacing w:val="-67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</w:p>
    <w:p w:rsidR="008A1673" w:rsidRDefault="008E4406">
      <w:pPr>
        <w:ind w:left="1239" w:right="1383"/>
        <w:rPr>
          <w:sz w:val="28"/>
        </w:rPr>
      </w:pPr>
      <w:r>
        <w:rPr>
          <w:b/>
          <w:sz w:val="28"/>
        </w:rPr>
        <w:t xml:space="preserve">Изучение иностранного (немецкого языка) </w:t>
      </w:r>
      <w:r>
        <w:rPr>
          <w:sz w:val="28"/>
        </w:rPr>
        <w:t>ведётся со второго класса 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 двух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5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три 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:rsidR="008A1673" w:rsidRDefault="008E4406">
      <w:pPr>
        <w:pStyle w:val="a3"/>
        <w:tabs>
          <w:tab w:val="left" w:pos="7981"/>
        </w:tabs>
        <w:ind w:right="863"/>
      </w:pPr>
      <w:bookmarkStart w:id="0" w:name="Реализуемые_в_школе_педагогические_техно"/>
      <w:bookmarkEnd w:id="0"/>
      <w:r>
        <w:rPr>
          <w:b/>
        </w:rPr>
        <w:t>Реализуемые</w:t>
      </w:r>
      <w:r>
        <w:rPr>
          <w:b/>
          <w:spacing w:val="-3"/>
        </w:rPr>
        <w:t xml:space="preserve"> </w:t>
      </w:r>
      <w:r>
        <w:rPr>
          <w:b/>
        </w:rPr>
        <w:t>в школе</w:t>
      </w:r>
      <w:r>
        <w:rPr>
          <w:b/>
          <w:spacing w:val="-2"/>
        </w:rPr>
        <w:t xml:space="preserve"> </w:t>
      </w:r>
      <w:r>
        <w:rPr>
          <w:b/>
        </w:rPr>
        <w:t>педагогические</w:t>
      </w:r>
      <w:r>
        <w:rPr>
          <w:b/>
          <w:spacing w:val="2"/>
        </w:rPr>
        <w:t xml:space="preserve"> </w:t>
      </w:r>
      <w:r>
        <w:rPr>
          <w:b/>
        </w:rPr>
        <w:t>технологии</w:t>
      </w:r>
      <w:r>
        <w:rPr>
          <w:b/>
          <w:spacing w:val="4"/>
        </w:rPr>
        <w:t xml:space="preserve"> </w:t>
      </w:r>
      <w:r>
        <w:t>направлены,</w:t>
      </w:r>
      <w:r>
        <w:rPr>
          <w:spacing w:val="-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на формирование и преобразование комфортной развивающей</w:t>
      </w:r>
      <w:r>
        <w:rPr>
          <w:spacing w:val="1"/>
        </w:rPr>
        <w:t xml:space="preserve"> </w:t>
      </w:r>
      <w:r>
        <w:t>образовательной среды, в которой каждый ученик существует как активный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Основными</w:t>
      </w:r>
      <w:r>
        <w:rPr>
          <w:spacing w:val="7"/>
        </w:rPr>
        <w:t xml:space="preserve"> </w:t>
      </w:r>
      <w:r>
        <w:t>идеями</w:t>
      </w:r>
      <w:r>
        <w:rPr>
          <w:spacing w:val="-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Радости,</w:t>
      </w:r>
      <w:r>
        <w:rPr>
          <w:spacing w:val="-3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Здоровья.</w:t>
      </w:r>
      <w:r>
        <w:tab/>
        <w:t>Реализ</w:t>
      </w:r>
      <w:r>
        <w:t>уемые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базовой</w:t>
      </w:r>
      <w:r>
        <w:rPr>
          <w:spacing w:val="1"/>
        </w:rPr>
        <w:t xml:space="preserve"> </w:t>
      </w:r>
      <w:r>
        <w:t>технологии позволяют эффективно достигать поставленные</w:t>
      </w:r>
      <w:r>
        <w:rPr>
          <w:spacing w:val="1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цели.</w:t>
      </w:r>
      <w:r>
        <w:rPr>
          <w:spacing w:val="9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личностно-значимым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успешным.</w:t>
      </w:r>
      <w:r>
        <w:rPr>
          <w:spacing w:val="5"/>
        </w:rPr>
        <w:t xml:space="preserve"> </w:t>
      </w:r>
      <w:r>
        <w:t>Учителями</w:t>
      </w:r>
    </w:p>
    <w:p w:rsidR="008A1673" w:rsidRDefault="008A1673">
      <w:pPr>
        <w:sectPr w:rsidR="008A1673">
          <w:pgSz w:w="11910" w:h="16840"/>
          <w:pgMar w:top="1040" w:right="0" w:bottom="280" w:left="460" w:header="720" w:footer="720" w:gutter="0"/>
          <w:cols w:space="720"/>
        </w:sectPr>
      </w:pPr>
    </w:p>
    <w:p w:rsidR="008A1673" w:rsidRDefault="008E4406">
      <w:pPr>
        <w:pStyle w:val="a3"/>
        <w:spacing w:before="67"/>
        <w:ind w:right="1212"/>
      </w:pPr>
      <w:r>
        <w:lastRenderedPageBreak/>
        <w:t>школы разработаны рабочие программы, тематическое планирование,</w:t>
      </w:r>
      <w:r>
        <w:rPr>
          <w:spacing w:val="1"/>
        </w:rPr>
        <w:t xml:space="preserve"> </w:t>
      </w:r>
      <w:r>
        <w:t>проводится диагностика качества знаний. Оформлены</w:t>
      </w:r>
      <w:r>
        <w:rPr>
          <w:spacing w:val="1"/>
        </w:rPr>
        <w:t xml:space="preserve"> </w:t>
      </w:r>
      <w:r>
        <w:t>в школе кабинеты.</w:t>
      </w:r>
      <w:r>
        <w:rPr>
          <w:spacing w:val="-67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proofErr w:type="spellStart"/>
      <w:r>
        <w:t>педколлективом</w:t>
      </w:r>
      <w:proofErr w:type="spellEnd"/>
      <w:r>
        <w:rPr>
          <w:spacing w:val="-1"/>
        </w:rPr>
        <w:t xml:space="preserve"> </w:t>
      </w:r>
      <w:r>
        <w:t>уделялось</w:t>
      </w:r>
      <w:r>
        <w:rPr>
          <w:spacing w:val="-8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</w:t>
      </w:r>
      <w:r>
        <w:t>у</w:t>
      </w:r>
      <w:r>
        <w:rPr>
          <w:spacing w:val="-5"/>
        </w:rPr>
        <w:t xml:space="preserve"> </w:t>
      </w:r>
      <w:r>
        <w:t>инновационных форм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работы.</w:t>
      </w:r>
    </w:p>
    <w:sectPr w:rsidR="008A1673" w:rsidSect="008A1673">
      <w:pgSz w:w="11910" w:h="16840"/>
      <w:pgMar w:top="1040" w:right="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E0A"/>
    <w:multiLevelType w:val="hybridMultilevel"/>
    <w:tmpl w:val="439AC3CC"/>
    <w:lvl w:ilvl="0" w:tplc="0BD68586">
      <w:start w:val="1"/>
      <w:numFmt w:val="decimal"/>
      <w:lvlText w:val="%1)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BA8CC8">
      <w:numFmt w:val="bullet"/>
      <w:lvlText w:val="•"/>
      <w:lvlJc w:val="left"/>
      <w:pPr>
        <w:ind w:left="2530" w:hanging="303"/>
      </w:pPr>
      <w:rPr>
        <w:rFonts w:hint="default"/>
        <w:lang w:val="ru-RU" w:eastAsia="en-US" w:bidi="ar-SA"/>
      </w:rPr>
    </w:lvl>
    <w:lvl w:ilvl="2" w:tplc="69E273F6">
      <w:numFmt w:val="bullet"/>
      <w:lvlText w:val="•"/>
      <w:lvlJc w:val="left"/>
      <w:pPr>
        <w:ind w:left="3520" w:hanging="303"/>
      </w:pPr>
      <w:rPr>
        <w:rFonts w:hint="default"/>
        <w:lang w:val="ru-RU" w:eastAsia="en-US" w:bidi="ar-SA"/>
      </w:rPr>
    </w:lvl>
    <w:lvl w:ilvl="3" w:tplc="2CB6AC26">
      <w:numFmt w:val="bullet"/>
      <w:lvlText w:val="•"/>
      <w:lvlJc w:val="left"/>
      <w:pPr>
        <w:ind w:left="4511" w:hanging="303"/>
      </w:pPr>
      <w:rPr>
        <w:rFonts w:hint="default"/>
        <w:lang w:val="ru-RU" w:eastAsia="en-US" w:bidi="ar-SA"/>
      </w:rPr>
    </w:lvl>
    <w:lvl w:ilvl="4" w:tplc="BB82DFB6">
      <w:numFmt w:val="bullet"/>
      <w:lvlText w:val="•"/>
      <w:lvlJc w:val="left"/>
      <w:pPr>
        <w:ind w:left="5501" w:hanging="303"/>
      </w:pPr>
      <w:rPr>
        <w:rFonts w:hint="default"/>
        <w:lang w:val="ru-RU" w:eastAsia="en-US" w:bidi="ar-SA"/>
      </w:rPr>
    </w:lvl>
    <w:lvl w:ilvl="5" w:tplc="FA122BBC">
      <w:numFmt w:val="bullet"/>
      <w:lvlText w:val="•"/>
      <w:lvlJc w:val="left"/>
      <w:pPr>
        <w:ind w:left="6492" w:hanging="303"/>
      </w:pPr>
      <w:rPr>
        <w:rFonts w:hint="default"/>
        <w:lang w:val="ru-RU" w:eastAsia="en-US" w:bidi="ar-SA"/>
      </w:rPr>
    </w:lvl>
    <w:lvl w:ilvl="6" w:tplc="2B08281A">
      <w:numFmt w:val="bullet"/>
      <w:lvlText w:val="•"/>
      <w:lvlJc w:val="left"/>
      <w:pPr>
        <w:ind w:left="7482" w:hanging="303"/>
      </w:pPr>
      <w:rPr>
        <w:rFonts w:hint="default"/>
        <w:lang w:val="ru-RU" w:eastAsia="en-US" w:bidi="ar-SA"/>
      </w:rPr>
    </w:lvl>
    <w:lvl w:ilvl="7" w:tplc="E1D2C74E">
      <w:numFmt w:val="bullet"/>
      <w:lvlText w:val="•"/>
      <w:lvlJc w:val="left"/>
      <w:pPr>
        <w:ind w:left="8472" w:hanging="303"/>
      </w:pPr>
      <w:rPr>
        <w:rFonts w:hint="default"/>
        <w:lang w:val="ru-RU" w:eastAsia="en-US" w:bidi="ar-SA"/>
      </w:rPr>
    </w:lvl>
    <w:lvl w:ilvl="8" w:tplc="889EBA26">
      <w:numFmt w:val="bullet"/>
      <w:lvlText w:val="•"/>
      <w:lvlJc w:val="left"/>
      <w:pPr>
        <w:ind w:left="9463" w:hanging="303"/>
      </w:pPr>
      <w:rPr>
        <w:rFonts w:hint="default"/>
        <w:lang w:val="ru-RU" w:eastAsia="en-US" w:bidi="ar-SA"/>
      </w:rPr>
    </w:lvl>
  </w:abstractNum>
  <w:abstractNum w:abstractNumId="1">
    <w:nsid w:val="1BA81F79"/>
    <w:multiLevelType w:val="hybridMultilevel"/>
    <w:tmpl w:val="C9764900"/>
    <w:lvl w:ilvl="0" w:tplc="ECF2A7E6">
      <w:start w:val="1"/>
      <w:numFmt w:val="upperRoman"/>
      <w:lvlText w:val="%1."/>
      <w:lvlJc w:val="left"/>
      <w:pPr>
        <w:ind w:left="1493" w:hanging="2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u w:val="thick" w:color="000000"/>
        <w:lang w:val="ru-RU" w:eastAsia="en-US" w:bidi="ar-SA"/>
      </w:rPr>
    </w:lvl>
    <w:lvl w:ilvl="1" w:tplc="98020F8A">
      <w:start w:val="1"/>
      <w:numFmt w:val="decimal"/>
      <w:lvlText w:val="%2."/>
      <w:lvlJc w:val="left"/>
      <w:pPr>
        <w:ind w:left="1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94C7E12"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 w:tplc="ECDE9116">
      <w:numFmt w:val="bullet"/>
      <w:lvlText w:val="•"/>
      <w:lvlJc w:val="left"/>
      <w:pPr>
        <w:ind w:left="3709" w:hanging="283"/>
      </w:pPr>
      <w:rPr>
        <w:rFonts w:hint="default"/>
        <w:lang w:val="ru-RU" w:eastAsia="en-US" w:bidi="ar-SA"/>
      </w:rPr>
    </w:lvl>
    <w:lvl w:ilvl="4" w:tplc="6AC6ADC8">
      <w:numFmt w:val="bullet"/>
      <w:lvlText w:val="•"/>
      <w:lvlJc w:val="left"/>
      <w:pPr>
        <w:ind w:left="4814" w:hanging="283"/>
      </w:pPr>
      <w:rPr>
        <w:rFonts w:hint="default"/>
        <w:lang w:val="ru-RU" w:eastAsia="en-US" w:bidi="ar-SA"/>
      </w:rPr>
    </w:lvl>
    <w:lvl w:ilvl="5" w:tplc="80A0E006">
      <w:numFmt w:val="bullet"/>
      <w:lvlText w:val="•"/>
      <w:lvlJc w:val="left"/>
      <w:pPr>
        <w:ind w:left="5919" w:hanging="283"/>
      </w:pPr>
      <w:rPr>
        <w:rFonts w:hint="default"/>
        <w:lang w:val="ru-RU" w:eastAsia="en-US" w:bidi="ar-SA"/>
      </w:rPr>
    </w:lvl>
    <w:lvl w:ilvl="6" w:tplc="C2665AAC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7" w:tplc="DD7EBBB6">
      <w:numFmt w:val="bullet"/>
      <w:lvlText w:val="•"/>
      <w:lvlJc w:val="left"/>
      <w:pPr>
        <w:ind w:left="8129" w:hanging="283"/>
      </w:pPr>
      <w:rPr>
        <w:rFonts w:hint="default"/>
        <w:lang w:val="ru-RU" w:eastAsia="en-US" w:bidi="ar-SA"/>
      </w:rPr>
    </w:lvl>
    <w:lvl w:ilvl="8" w:tplc="AA02A8CA">
      <w:numFmt w:val="bullet"/>
      <w:lvlText w:val="•"/>
      <w:lvlJc w:val="left"/>
      <w:pPr>
        <w:ind w:left="9234" w:hanging="283"/>
      </w:pPr>
      <w:rPr>
        <w:rFonts w:hint="default"/>
        <w:lang w:val="ru-RU" w:eastAsia="en-US" w:bidi="ar-SA"/>
      </w:rPr>
    </w:lvl>
  </w:abstractNum>
  <w:abstractNum w:abstractNumId="2">
    <w:nsid w:val="32243D91"/>
    <w:multiLevelType w:val="hybridMultilevel"/>
    <w:tmpl w:val="610CA4B2"/>
    <w:lvl w:ilvl="0" w:tplc="E7B25D9C">
      <w:numFmt w:val="bullet"/>
      <w:lvlText w:val="-"/>
      <w:lvlJc w:val="left"/>
      <w:pPr>
        <w:ind w:left="1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B2453C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2" w:tplc="617C26C6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3" w:tplc="EA1A7FBA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4" w:tplc="8B9A05A2">
      <w:numFmt w:val="bullet"/>
      <w:lvlText w:val="•"/>
      <w:lvlJc w:val="left"/>
      <w:pPr>
        <w:ind w:left="5321" w:hanging="164"/>
      </w:pPr>
      <w:rPr>
        <w:rFonts w:hint="default"/>
        <w:lang w:val="ru-RU" w:eastAsia="en-US" w:bidi="ar-SA"/>
      </w:rPr>
    </w:lvl>
    <w:lvl w:ilvl="5" w:tplc="65B435A2">
      <w:numFmt w:val="bullet"/>
      <w:lvlText w:val="•"/>
      <w:lvlJc w:val="left"/>
      <w:pPr>
        <w:ind w:left="6342" w:hanging="164"/>
      </w:pPr>
      <w:rPr>
        <w:rFonts w:hint="default"/>
        <w:lang w:val="ru-RU" w:eastAsia="en-US" w:bidi="ar-SA"/>
      </w:rPr>
    </w:lvl>
    <w:lvl w:ilvl="6" w:tplc="04AC777A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7" w:tplc="22C42256">
      <w:numFmt w:val="bullet"/>
      <w:lvlText w:val="•"/>
      <w:lvlJc w:val="left"/>
      <w:pPr>
        <w:ind w:left="8382" w:hanging="164"/>
      </w:pPr>
      <w:rPr>
        <w:rFonts w:hint="default"/>
        <w:lang w:val="ru-RU" w:eastAsia="en-US" w:bidi="ar-SA"/>
      </w:rPr>
    </w:lvl>
    <w:lvl w:ilvl="8" w:tplc="A20C4E70">
      <w:numFmt w:val="bullet"/>
      <w:lvlText w:val="•"/>
      <w:lvlJc w:val="left"/>
      <w:pPr>
        <w:ind w:left="9403" w:hanging="164"/>
      </w:pPr>
      <w:rPr>
        <w:rFonts w:hint="default"/>
        <w:lang w:val="ru-RU" w:eastAsia="en-US" w:bidi="ar-SA"/>
      </w:rPr>
    </w:lvl>
  </w:abstractNum>
  <w:abstractNum w:abstractNumId="3">
    <w:nsid w:val="59696CDB"/>
    <w:multiLevelType w:val="hybridMultilevel"/>
    <w:tmpl w:val="CA42BE66"/>
    <w:lvl w:ilvl="0" w:tplc="C0AAD394">
      <w:start w:val="1"/>
      <w:numFmt w:val="upperRoman"/>
      <w:lvlText w:val="%1."/>
      <w:lvlJc w:val="left"/>
      <w:pPr>
        <w:ind w:left="1493" w:hanging="254"/>
        <w:jc w:val="left"/>
      </w:pPr>
      <w:rPr>
        <w:rFonts w:hint="default"/>
        <w:b/>
        <w:bCs/>
        <w:spacing w:val="0"/>
        <w:w w:val="99"/>
        <w:u w:val="thick" w:color="000000"/>
        <w:lang w:val="ru-RU" w:eastAsia="en-US" w:bidi="ar-SA"/>
      </w:rPr>
    </w:lvl>
    <w:lvl w:ilvl="1" w:tplc="5E5A1C5A">
      <w:numFmt w:val="bullet"/>
      <w:lvlText w:val="•"/>
      <w:lvlJc w:val="left"/>
      <w:pPr>
        <w:ind w:left="2494" w:hanging="254"/>
      </w:pPr>
      <w:rPr>
        <w:rFonts w:hint="default"/>
        <w:lang w:val="ru-RU" w:eastAsia="en-US" w:bidi="ar-SA"/>
      </w:rPr>
    </w:lvl>
    <w:lvl w:ilvl="2" w:tplc="03CAC072">
      <w:numFmt w:val="bullet"/>
      <w:lvlText w:val="•"/>
      <w:lvlJc w:val="left"/>
      <w:pPr>
        <w:ind w:left="3488" w:hanging="254"/>
      </w:pPr>
      <w:rPr>
        <w:rFonts w:hint="default"/>
        <w:lang w:val="ru-RU" w:eastAsia="en-US" w:bidi="ar-SA"/>
      </w:rPr>
    </w:lvl>
    <w:lvl w:ilvl="3" w:tplc="6122D0FC">
      <w:numFmt w:val="bullet"/>
      <w:lvlText w:val="•"/>
      <w:lvlJc w:val="left"/>
      <w:pPr>
        <w:ind w:left="4483" w:hanging="254"/>
      </w:pPr>
      <w:rPr>
        <w:rFonts w:hint="default"/>
        <w:lang w:val="ru-RU" w:eastAsia="en-US" w:bidi="ar-SA"/>
      </w:rPr>
    </w:lvl>
    <w:lvl w:ilvl="4" w:tplc="C962599C">
      <w:numFmt w:val="bullet"/>
      <w:lvlText w:val="•"/>
      <w:lvlJc w:val="left"/>
      <w:pPr>
        <w:ind w:left="5477" w:hanging="254"/>
      </w:pPr>
      <w:rPr>
        <w:rFonts w:hint="default"/>
        <w:lang w:val="ru-RU" w:eastAsia="en-US" w:bidi="ar-SA"/>
      </w:rPr>
    </w:lvl>
    <w:lvl w:ilvl="5" w:tplc="47B09604">
      <w:numFmt w:val="bullet"/>
      <w:lvlText w:val="•"/>
      <w:lvlJc w:val="left"/>
      <w:pPr>
        <w:ind w:left="6472" w:hanging="254"/>
      </w:pPr>
      <w:rPr>
        <w:rFonts w:hint="default"/>
        <w:lang w:val="ru-RU" w:eastAsia="en-US" w:bidi="ar-SA"/>
      </w:rPr>
    </w:lvl>
    <w:lvl w:ilvl="6" w:tplc="C73CCDA0">
      <w:numFmt w:val="bullet"/>
      <w:lvlText w:val="•"/>
      <w:lvlJc w:val="left"/>
      <w:pPr>
        <w:ind w:left="7466" w:hanging="254"/>
      </w:pPr>
      <w:rPr>
        <w:rFonts w:hint="default"/>
        <w:lang w:val="ru-RU" w:eastAsia="en-US" w:bidi="ar-SA"/>
      </w:rPr>
    </w:lvl>
    <w:lvl w:ilvl="7" w:tplc="2CC611BA">
      <w:numFmt w:val="bullet"/>
      <w:lvlText w:val="•"/>
      <w:lvlJc w:val="left"/>
      <w:pPr>
        <w:ind w:left="8460" w:hanging="254"/>
      </w:pPr>
      <w:rPr>
        <w:rFonts w:hint="default"/>
        <w:lang w:val="ru-RU" w:eastAsia="en-US" w:bidi="ar-SA"/>
      </w:rPr>
    </w:lvl>
    <w:lvl w:ilvl="8" w:tplc="4D787DD8">
      <w:numFmt w:val="bullet"/>
      <w:lvlText w:val="•"/>
      <w:lvlJc w:val="left"/>
      <w:pPr>
        <w:ind w:left="9455" w:hanging="254"/>
      </w:pPr>
      <w:rPr>
        <w:rFonts w:hint="default"/>
        <w:lang w:val="ru-RU" w:eastAsia="en-US" w:bidi="ar-SA"/>
      </w:rPr>
    </w:lvl>
  </w:abstractNum>
  <w:abstractNum w:abstractNumId="4">
    <w:nsid w:val="5C365FE8"/>
    <w:multiLevelType w:val="hybridMultilevel"/>
    <w:tmpl w:val="15F0F960"/>
    <w:lvl w:ilvl="0" w:tplc="9CFE37EA">
      <w:numFmt w:val="bullet"/>
      <w:lvlText w:val="•"/>
      <w:lvlJc w:val="left"/>
      <w:pPr>
        <w:ind w:left="1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2F24A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2" w:tplc="AFAE297E">
      <w:numFmt w:val="bullet"/>
      <w:lvlText w:val="•"/>
      <w:lvlJc w:val="left"/>
      <w:pPr>
        <w:ind w:left="3280" w:hanging="168"/>
      </w:pPr>
      <w:rPr>
        <w:rFonts w:hint="default"/>
        <w:lang w:val="ru-RU" w:eastAsia="en-US" w:bidi="ar-SA"/>
      </w:rPr>
    </w:lvl>
    <w:lvl w:ilvl="3" w:tplc="17BA8F70">
      <w:numFmt w:val="bullet"/>
      <w:lvlText w:val="•"/>
      <w:lvlJc w:val="left"/>
      <w:pPr>
        <w:ind w:left="4301" w:hanging="168"/>
      </w:pPr>
      <w:rPr>
        <w:rFonts w:hint="default"/>
        <w:lang w:val="ru-RU" w:eastAsia="en-US" w:bidi="ar-SA"/>
      </w:rPr>
    </w:lvl>
    <w:lvl w:ilvl="4" w:tplc="2F262242">
      <w:numFmt w:val="bullet"/>
      <w:lvlText w:val="•"/>
      <w:lvlJc w:val="left"/>
      <w:pPr>
        <w:ind w:left="5321" w:hanging="168"/>
      </w:pPr>
      <w:rPr>
        <w:rFonts w:hint="default"/>
        <w:lang w:val="ru-RU" w:eastAsia="en-US" w:bidi="ar-SA"/>
      </w:rPr>
    </w:lvl>
    <w:lvl w:ilvl="5" w:tplc="A4D27666">
      <w:numFmt w:val="bullet"/>
      <w:lvlText w:val="•"/>
      <w:lvlJc w:val="left"/>
      <w:pPr>
        <w:ind w:left="6342" w:hanging="168"/>
      </w:pPr>
      <w:rPr>
        <w:rFonts w:hint="default"/>
        <w:lang w:val="ru-RU" w:eastAsia="en-US" w:bidi="ar-SA"/>
      </w:rPr>
    </w:lvl>
    <w:lvl w:ilvl="6" w:tplc="89E2450C">
      <w:numFmt w:val="bullet"/>
      <w:lvlText w:val="•"/>
      <w:lvlJc w:val="left"/>
      <w:pPr>
        <w:ind w:left="7362" w:hanging="168"/>
      </w:pPr>
      <w:rPr>
        <w:rFonts w:hint="default"/>
        <w:lang w:val="ru-RU" w:eastAsia="en-US" w:bidi="ar-SA"/>
      </w:rPr>
    </w:lvl>
    <w:lvl w:ilvl="7" w:tplc="727A4EEA">
      <w:numFmt w:val="bullet"/>
      <w:lvlText w:val="•"/>
      <w:lvlJc w:val="left"/>
      <w:pPr>
        <w:ind w:left="8382" w:hanging="168"/>
      </w:pPr>
      <w:rPr>
        <w:rFonts w:hint="default"/>
        <w:lang w:val="ru-RU" w:eastAsia="en-US" w:bidi="ar-SA"/>
      </w:rPr>
    </w:lvl>
    <w:lvl w:ilvl="8" w:tplc="E0662D24">
      <w:numFmt w:val="bullet"/>
      <w:lvlText w:val="•"/>
      <w:lvlJc w:val="left"/>
      <w:pPr>
        <w:ind w:left="9403" w:hanging="168"/>
      </w:pPr>
      <w:rPr>
        <w:rFonts w:hint="default"/>
        <w:lang w:val="ru-RU" w:eastAsia="en-US" w:bidi="ar-SA"/>
      </w:rPr>
    </w:lvl>
  </w:abstractNum>
  <w:abstractNum w:abstractNumId="5">
    <w:nsid w:val="73363909"/>
    <w:multiLevelType w:val="hybridMultilevel"/>
    <w:tmpl w:val="B314AD5C"/>
    <w:lvl w:ilvl="0" w:tplc="42C27E3E">
      <w:start w:val="1"/>
      <w:numFmt w:val="decimal"/>
      <w:lvlText w:val="%1."/>
      <w:lvlJc w:val="left"/>
      <w:pPr>
        <w:ind w:left="1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7476CC">
      <w:numFmt w:val="bullet"/>
      <w:lvlText w:val="•"/>
      <w:lvlJc w:val="left"/>
      <w:pPr>
        <w:ind w:left="2260" w:hanging="283"/>
      </w:pPr>
      <w:rPr>
        <w:rFonts w:hint="default"/>
        <w:lang w:val="ru-RU" w:eastAsia="en-US" w:bidi="ar-SA"/>
      </w:rPr>
    </w:lvl>
    <w:lvl w:ilvl="2" w:tplc="DA5A446A">
      <w:numFmt w:val="bullet"/>
      <w:lvlText w:val="•"/>
      <w:lvlJc w:val="left"/>
      <w:pPr>
        <w:ind w:left="3280" w:hanging="283"/>
      </w:pPr>
      <w:rPr>
        <w:rFonts w:hint="default"/>
        <w:lang w:val="ru-RU" w:eastAsia="en-US" w:bidi="ar-SA"/>
      </w:rPr>
    </w:lvl>
    <w:lvl w:ilvl="3" w:tplc="ECC268EA">
      <w:numFmt w:val="bullet"/>
      <w:lvlText w:val="•"/>
      <w:lvlJc w:val="left"/>
      <w:pPr>
        <w:ind w:left="4301" w:hanging="283"/>
      </w:pPr>
      <w:rPr>
        <w:rFonts w:hint="default"/>
        <w:lang w:val="ru-RU" w:eastAsia="en-US" w:bidi="ar-SA"/>
      </w:rPr>
    </w:lvl>
    <w:lvl w:ilvl="4" w:tplc="530096E4">
      <w:numFmt w:val="bullet"/>
      <w:lvlText w:val="•"/>
      <w:lvlJc w:val="left"/>
      <w:pPr>
        <w:ind w:left="5321" w:hanging="283"/>
      </w:pPr>
      <w:rPr>
        <w:rFonts w:hint="default"/>
        <w:lang w:val="ru-RU" w:eastAsia="en-US" w:bidi="ar-SA"/>
      </w:rPr>
    </w:lvl>
    <w:lvl w:ilvl="5" w:tplc="25023E8C">
      <w:numFmt w:val="bullet"/>
      <w:lvlText w:val="•"/>
      <w:lvlJc w:val="left"/>
      <w:pPr>
        <w:ind w:left="6342" w:hanging="283"/>
      </w:pPr>
      <w:rPr>
        <w:rFonts w:hint="default"/>
        <w:lang w:val="ru-RU" w:eastAsia="en-US" w:bidi="ar-SA"/>
      </w:rPr>
    </w:lvl>
    <w:lvl w:ilvl="6" w:tplc="03FC2A6C">
      <w:numFmt w:val="bullet"/>
      <w:lvlText w:val="•"/>
      <w:lvlJc w:val="left"/>
      <w:pPr>
        <w:ind w:left="7362" w:hanging="283"/>
      </w:pPr>
      <w:rPr>
        <w:rFonts w:hint="default"/>
        <w:lang w:val="ru-RU" w:eastAsia="en-US" w:bidi="ar-SA"/>
      </w:rPr>
    </w:lvl>
    <w:lvl w:ilvl="7" w:tplc="C97C3C66">
      <w:numFmt w:val="bullet"/>
      <w:lvlText w:val="•"/>
      <w:lvlJc w:val="left"/>
      <w:pPr>
        <w:ind w:left="8382" w:hanging="283"/>
      </w:pPr>
      <w:rPr>
        <w:rFonts w:hint="default"/>
        <w:lang w:val="ru-RU" w:eastAsia="en-US" w:bidi="ar-SA"/>
      </w:rPr>
    </w:lvl>
    <w:lvl w:ilvl="8" w:tplc="803E4F74">
      <w:numFmt w:val="bullet"/>
      <w:lvlText w:val="•"/>
      <w:lvlJc w:val="left"/>
      <w:pPr>
        <w:ind w:left="940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1673"/>
    <w:rsid w:val="008A1673"/>
    <w:rsid w:val="008E4406"/>
    <w:rsid w:val="00C3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6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1673"/>
    <w:pPr>
      <w:ind w:left="12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1673"/>
    <w:pPr>
      <w:spacing w:line="319" w:lineRule="exact"/>
      <w:ind w:left="1493" w:hanging="255"/>
      <w:outlineLvl w:val="1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8A1673"/>
    <w:pPr>
      <w:spacing w:before="73"/>
      <w:ind w:left="3071" w:right="26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A1673"/>
    <w:pPr>
      <w:ind w:left="1239"/>
    </w:pPr>
  </w:style>
  <w:style w:type="paragraph" w:customStyle="1" w:styleId="TableParagraph">
    <w:name w:val="Table Paragraph"/>
    <w:basedOn w:val="a"/>
    <w:uiPriority w:val="1"/>
    <w:qFormat/>
    <w:rsid w:val="008A1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и программ</dc:title>
  <dc:creator>Admin</dc:creator>
  <cp:lastModifiedBy>Тамара</cp:lastModifiedBy>
  <cp:revision>3</cp:revision>
  <dcterms:created xsi:type="dcterms:W3CDTF">2022-11-21T16:40:00Z</dcterms:created>
  <dcterms:modified xsi:type="dcterms:W3CDTF">2022-11-21T16:45:00Z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2022-11-21T00:00:00Z</vt:filetime>
  </property>
</Properties>
</file>